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33A" w:rsidRDefault="007C033A">
      <w:pPr>
        <w:spacing w:before="240" w:after="0" w:line="276" w:lineRule="auto"/>
        <w:jc w:val="center"/>
        <w:rPr>
          <w:rFonts w:ascii="Century Gothic" w:hAnsi="Century Gothic"/>
          <w:b/>
          <w:sz w:val="28"/>
          <w:szCs w:val="28"/>
          <w:lang w:val="nl-BE"/>
        </w:rPr>
      </w:pPr>
      <w:r w:rsidRPr="007C033A">
        <w:rPr>
          <w:rFonts w:ascii="Century Gothic" w:hAnsi="Century Gothic"/>
          <w:b/>
          <w:sz w:val="28"/>
          <w:szCs w:val="28"/>
          <w:lang w:val="nl-BE"/>
        </w:rPr>
        <w:t>2.500 mensen st</w:t>
      </w:r>
      <w:r>
        <w:rPr>
          <w:rFonts w:ascii="Century Gothic" w:hAnsi="Century Gothic"/>
          <w:b/>
          <w:sz w:val="28"/>
          <w:szCs w:val="28"/>
          <w:lang w:val="nl-BE"/>
        </w:rPr>
        <w:t>rijden tegen voedselverspilling</w:t>
      </w:r>
    </w:p>
    <w:p w:rsidR="009852E7" w:rsidRDefault="009852E7">
      <w:pPr>
        <w:spacing w:after="0" w:line="276" w:lineRule="auto"/>
        <w:jc w:val="both"/>
        <w:rPr>
          <w:rFonts w:ascii="Century Gothic" w:hAnsi="Century Gothic"/>
          <w:lang w:val="nl-BE"/>
        </w:rPr>
      </w:pPr>
    </w:p>
    <w:p w:rsidR="007C033A" w:rsidRPr="008C25C0" w:rsidRDefault="007C033A" w:rsidP="007C033A">
      <w:pPr>
        <w:spacing w:line="276" w:lineRule="auto"/>
        <w:jc w:val="both"/>
        <w:rPr>
          <w:rFonts w:ascii="Century Gothic" w:hAnsi="Century Gothic"/>
          <w:b/>
          <w:i/>
          <w:lang w:val="nl-NL"/>
        </w:rPr>
      </w:pPr>
      <w:r w:rsidRPr="008C25C0">
        <w:rPr>
          <w:rFonts w:ascii="Century Gothic" w:hAnsi="Century Gothic"/>
          <w:b/>
          <w:i/>
          <w:lang w:val="nl-NL"/>
        </w:rPr>
        <w:t>[16 oktober]</w:t>
      </w:r>
    </w:p>
    <w:p w:rsidR="007C033A" w:rsidRDefault="007C033A" w:rsidP="007C033A">
      <w:pPr>
        <w:spacing w:line="276" w:lineRule="auto"/>
        <w:jc w:val="both"/>
        <w:rPr>
          <w:rFonts w:ascii="Century Gothic" w:hAnsi="Century Gothic"/>
          <w:lang w:val="nl-NL"/>
        </w:rPr>
      </w:pPr>
      <w:r>
        <w:rPr>
          <w:rFonts w:ascii="Century Gothic" w:hAnsi="Century Gothic"/>
          <w:lang w:val="nl-NL"/>
        </w:rPr>
        <w:t xml:space="preserve">16 oktober is de </w:t>
      </w:r>
      <w:proofErr w:type="spellStart"/>
      <w:r w:rsidR="008C25C0">
        <w:rPr>
          <w:rFonts w:ascii="Century Gothic" w:hAnsi="Century Gothic"/>
          <w:lang w:val="nl-NL"/>
        </w:rPr>
        <w:t>w</w:t>
      </w:r>
      <w:r>
        <w:rPr>
          <w:rFonts w:ascii="Century Gothic" w:hAnsi="Century Gothic"/>
          <w:lang w:val="nl-NL"/>
        </w:rPr>
        <w:t>ereldvoedseldag</w:t>
      </w:r>
      <w:proofErr w:type="spellEnd"/>
      <w:r>
        <w:rPr>
          <w:rFonts w:ascii="Century Gothic" w:hAnsi="Century Gothic"/>
          <w:lang w:val="nl-NL"/>
        </w:rPr>
        <w:t xml:space="preserve"> (in Frankrijk werd het ook uitgeroepen als nationale strijd dag tegen voedselverspilling).</w:t>
      </w:r>
    </w:p>
    <w:p w:rsidR="007C033A" w:rsidRDefault="007C033A" w:rsidP="007C033A">
      <w:pPr>
        <w:spacing w:line="276" w:lineRule="auto"/>
        <w:jc w:val="both"/>
        <w:rPr>
          <w:rFonts w:ascii="Century Gothic" w:hAnsi="Century Gothic"/>
          <w:lang w:val="nl-NL"/>
        </w:rPr>
      </w:pPr>
      <w:r>
        <w:rPr>
          <w:rFonts w:ascii="Century Gothic" w:hAnsi="Century Gothic"/>
          <w:lang w:val="nl-NL"/>
        </w:rPr>
        <w:t>R</w:t>
      </w:r>
      <w:r>
        <w:rPr>
          <w:rFonts w:ascii="Century Gothic" w:hAnsi="Century Gothic"/>
          <w:lang w:val="nl-NL"/>
        </w:rPr>
        <w:t xml:space="preserve">ekening houdend met de hele keten van productie tot consumptie, </w:t>
      </w:r>
      <w:r>
        <w:rPr>
          <w:rFonts w:ascii="Century Gothic" w:hAnsi="Century Gothic"/>
          <w:b/>
          <w:bCs/>
          <w:lang w:val="nl-NL"/>
        </w:rPr>
        <w:t>verspillen</w:t>
      </w:r>
      <w:r>
        <w:rPr>
          <w:rFonts w:ascii="Century Gothic" w:hAnsi="Century Gothic"/>
          <w:lang w:val="nl-NL"/>
        </w:rPr>
        <w:t xml:space="preserve"> we </w:t>
      </w:r>
      <w:r>
        <w:rPr>
          <w:rFonts w:ascii="Century Gothic" w:hAnsi="Century Gothic"/>
          <w:bCs/>
          <w:lang w:val="nl-BE"/>
        </w:rPr>
        <w:t xml:space="preserve">gemiddeld 345kg voedsel per inwoner in België. </w:t>
      </w:r>
      <w:r>
        <w:rPr>
          <w:rFonts w:ascii="Century Gothic" w:hAnsi="Century Gothic"/>
          <w:bCs/>
          <w:lang w:val="nl-NL"/>
        </w:rPr>
        <w:t>Van</w:t>
      </w:r>
      <w:r>
        <w:rPr>
          <w:rFonts w:ascii="Century Gothic" w:hAnsi="Century Gothic"/>
          <w:lang w:val="nl-NL"/>
        </w:rPr>
        <w:t xml:space="preserve"> deze 345kg wordt 15kg per persoon thuis verspild</w:t>
      </w:r>
      <w:r>
        <w:rPr>
          <w:rStyle w:val="Appelnotedebasdep"/>
          <w:rFonts w:ascii="Century Gothic" w:hAnsi="Century Gothic"/>
        </w:rPr>
        <w:footnoteReference w:id="1"/>
      </w:r>
      <w:r>
        <w:rPr>
          <w:rFonts w:ascii="Century Gothic" w:hAnsi="Century Gothic"/>
          <w:lang w:val="nl-NL"/>
        </w:rPr>
        <w:t xml:space="preserve">. 15 kg/jaar is het equivalent van </w:t>
      </w:r>
      <w:r>
        <w:rPr>
          <w:rFonts w:ascii="Century Gothic" w:hAnsi="Century Gothic"/>
          <w:b/>
          <w:bCs/>
          <w:lang w:val="nl-NL"/>
        </w:rPr>
        <w:t>1 maaltijd in de prullenbak om de 2 weken</w:t>
      </w:r>
      <w:r>
        <w:rPr>
          <w:rFonts w:ascii="Century Gothic" w:hAnsi="Century Gothic"/>
          <w:lang w:val="nl-NL"/>
        </w:rPr>
        <w:t>. Aan de andere kant</w:t>
      </w:r>
      <w:r>
        <w:rPr>
          <w:rFonts w:ascii="Century Gothic" w:hAnsi="Century Gothic"/>
          <w:bCs/>
          <w:lang w:val="nl-BE"/>
        </w:rPr>
        <w:t xml:space="preserve"> dreigt één Belg op vijf in </w:t>
      </w:r>
      <w:r>
        <w:rPr>
          <w:rFonts w:ascii="Century Gothic" w:hAnsi="Century Gothic"/>
          <w:b/>
          <w:lang w:val="nl-BE"/>
        </w:rPr>
        <w:t>armoede</w:t>
      </w:r>
      <w:r>
        <w:rPr>
          <w:rFonts w:ascii="Century Gothic" w:hAnsi="Century Gothic"/>
          <w:bCs/>
          <w:lang w:val="nl-BE"/>
        </w:rPr>
        <w:t xml:space="preserve"> te leven. Een mogelijke oplossing om tegen deze twee feiten te vechten is de volgende: </w:t>
      </w:r>
      <w:r>
        <w:rPr>
          <w:rFonts w:ascii="Century Gothic" w:hAnsi="Century Gothic"/>
          <w:b/>
          <w:lang w:val="nl-BE"/>
        </w:rPr>
        <w:t>voedselverspilling verminderen</w:t>
      </w:r>
      <w:r>
        <w:rPr>
          <w:rFonts w:ascii="Century Gothic" w:hAnsi="Century Gothic"/>
          <w:bCs/>
          <w:lang w:val="nl-BE"/>
        </w:rPr>
        <w:t xml:space="preserve">. </w:t>
      </w:r>
      <w:r>
        <w:rPr>
          <w:rFonts w:ascii="Century Gothic" w:hAnsi="Century Gothic"/>
          <w:lang w:val="nl-NL"/>
        </w:rPr>
        <w:t xml:space="preserve">Door de </w:t>
      </w:r>
      <w:proofErr w:type="spellStart"/>
      <w:r>
        <w:rPr>
          <w:rFonts w:ascii="Century Gothic" w:hAnsi="Century Gothic"/>
          <w:lang w:val="nl-NL"/>
        </w:rPr>
        <w:t>challenge</w:t>
      </w:r>
      <w:proofErr w:type="spellEnd"/>
      <w:r>
        <w:rPr>
          <w:rFonts w:ascii="Century Gothic" w:hAnsi="Century Gothic"/>
          <w:lang w:val="nl-NL"/>
        </w:rPr>
        <w:t xml:space="preserve"> JUST KEEP IT te lanceren, wil de VZW </w:t>
      </w:r>
      <w:proofErr w:type="spellStart"/>
      <w:r>
        <w:rPr>
          <w:rFonts w:ascii="Century Gothic" w:hAnsi="Century Gothic"/>
          <w:lang w:val="nl-NL"/>
        </w:rPr>
        <w:t>Nurtantio</w:t>
      </w:r>
      <w:proofErr w:type="spellEnd"/>
      <w:r>
        <w:rPr>
          <w:rFonts w:ascii="Century Gothic" w:hAnsi="Century Gothic"/>
          <w:lang w:val="nl-NL"/>
        </w:rPr>
        <w:t xml:space="preserve"> </w:t>
      </w:r>
      <w:proofErr w:type="spellStart"/>
      <w:r>
        <w:rPr>
          <w:rFonts w:ascii="Century Gothic" w:hAnsi="Century Gothic"/>
          <w:lang w:val="nl-NL"/>
        </w:rPr>
        <w:t>Projects</w:t>
      </w:r>
      <w:proofErr w:type="spellEnd"/>
      <w:r>
        <w:rPr>
          <w:rFonts w:ascii="Century Gothic" w:hAnsi="Century Gothic"/>
          <w:lang w:val="nl-NL"/>
        </w:rPr>
        <w:t xml:space="preserve"> op </w:t>
      </w:r>
      <w:r>
        <w:rPr>
          <w:rFonts w:ascii="Century Gothic" w:hAnsi="Century Gothic"/>
          <w:b/>
          <w:bCs/>
          <w:lang w:val="nl-NL"/>
        </w:rPr>
        <w:t>grote schaal eenvoudige en effectieve tips</w:t>
      </w:r>
      <w:r>
        <w:rPr>
          <w:rFonts w:ascii="Century Gothic" w:hAnsi="Century Gothic"/>
          <w:lang w:val="nl-NL"/>
        </w:rPr>
        <w:t xml:space="preserve"> </w:t>
      </w:r>
      <w:r>
        <w:rPr>
          <w:rFonts w:ascii="Century Gothic" w:hAnsi="Century Gothic"/>
          <w:b/>
          <w:bCs/>
          <w:lang w:val="nl-NL"/>
        </w:rPr>
        <w:t>verspreiden</w:t>
      </w:r>
      <w:r>
        <w:rPr>
          <w:rFonts w:ascii="Century Gothic" w:hAnsi="Century Gothic"/>
          <w:lang w:val="nl-NL"/>
        </w:rPr>
        <w:t xml:space="preserve"> tegen voedselverspilling.</w:t>
      </w:r>
    </w:p>
    <w:p w:rsidR="007C033A" w:rsidRPr="008C25C0" w:rsidRDefault="007C033A">
      <w:pPr>
        <w:spacing w:line="276" w:lineRule="auto"/>
        <w:jc w:val="both"/>
        <w:rPr>
          <w:rFonts w:ascii="Century Gothic" w:hAnsi="Century Gothic"/>
          <w:lang w:val="nl-NL"/>
        </w:rPr>
      </w:pPr>
    </w:p>
    <w:p w:rsidR="009852E7" w:rsidRPr="008C25C0" w:rsidRDefault="00610A88">
      <w:pPr>
        <w:spacing w:line="276" w:lineRule="auto"/>
        <w:jc w:val="both"/>
        <w:rPr>
          <w:rFonts w:ascii="Century Gothic" w:hAnsi="Century Gothic"/>
          <w:b/>
          <w:i/>
          <w:lang w:val="nl-BE"/>
        </w:rPr>
      </w:pPr>
      <w:r w:rsidRPr="008C25C0">
        <w:rPr>
          <w:rFonts w:ascii="Century Gothic" w:hAnsi="Century Gothic"/>
          <w:b/>
          <w:i/>
          <w:lang w:val="nl-BE"/>
        </w:rPr>
        <w:t xml:space="preserve">[Wie? Wat? Wanneer? Waar?] </w:t>
      </w:r>
    </w:p>
    <w:p w:rsidR="009852E7" w:rsidRDefault="00610A88">
      <w:pPr>
        <w:spacing w:line="276" w:lineRule="auto"/>
        <w:jc w:val="both"/>
        <w:rPr>
          <w:rFonts w:ascii="Century Gothic" w:hAnsi="Century Gothic"/>
          <w:bCs/>
          <w:lang w:val="nl-BE"/>
        </w:rPr>
      </w:pPr>
      <w:r>
        <w:rPr>
          <w:rFonts w:ascii="Century Gothic" w:hAnsi="Century Gothic"/>
          <w:b/>
          <w:lang w:val="nl-BE"/>
        </w:rPr>
        <w:t xml:space="preserve">Vanaf 1 t.e.m. 21 oktober 2018 </w:t>
      </w:r>
      <w:r>
        <w:rPr>
          <w:rFonts w:ascii="Century Gothic" w:hAnsi="Century Gothic"/>
          <w:bCs/>
          <w:lang w:val="nl-BE"/>
        </w:rPr>
        <w:t xml:space="preserve">organiseert de vzw </w:t>
      </w:r>
      <w:proofErr w:type="spellStart"/>
      <w:r>
        <w:rPr>
          <w:rFonts w:ascii="Century Gothic" w:hAnsi="Century Gothic"/>
          <w:bCs/>
          <w:lang w:val="nl-BE"/>
        </w:rPr>
        <w:t>Nurtantio</w:t>
      </w:r>
      <w:proofErr w:type="spellEnd"/>
      <w:r>
        <w:rPr>
          <w:rFonts w:ascii="Century Gothic" w:hAnsi="Century Gothic"/>
          <w:bCs/>
          <w:lang w:val="nl-BE"/>
        </w:rPr>
        <w:t xml:space="preserve"> </w:t>
      </w:r>
      <w:proofErr w:type="spellStart"/>
      <w:r>
        <w:rPr>
          <w:rFonts w:ascii="Century Gothic" w:hAnsi="Century Gothic"/>
          <w:bCs/>
          <w:lang w:val="nl-BE"/>
        </w:rPr>
        <w:t>Projects</w:t>
      </w:r>
      <w:proofErr w:type="spellEnd"/>
      <w:r>
        <w:rPr>
          <w:rFonts w:ascii="Century Gothic" w:hAnsi="Century Gothic"/>
          <w:bCs/>
          <w:lang w:val="nl-BE"/>
        </w:rPr>
        <w:t xml:space="preserve"> de </w:t>
      </w:r>
      <w:proofErr w:type="spellStart"/>
      <w:r>
        <w:rPr>
          <w:rFonts w:ascii="Century Gothic" w:hAnsi="Century Gothic"/>
          <w:b/>
          <w:lang w:val="nl-BE"/>
        </w:rPr>
        <w:t>challenge</w:t>
      </w:r>
      <w:proofErr w:type="spellEnd"/>
      <w:r>
        <w:rPr>
          <w:rFonts w:ascii="Century Gothic" w:hAnsi="Century Gothic"/>
          <w:b/>
          <w:lang w:val="nl-BE"/>
        </w:rPr>
        <w:t xml:space="preserve"> JUST KEEP IT</w:t>
      </w:r>
      <w:r>
        <w:rPr>
          <w:rFonts w:ascii="Century Gothic" w:hAnsi="Century Gothic"/>
          <w:bCs/>
          <w:lang w:val="nl-BE"/>
        </w:rPr>
        <w:t xml:space="preserve">. Het doel: </w:t>
      </w:r>
      <w:r>
        <w:rPr>
          <w:rFonts w:ascii="Century Gothic" w:hAnsi="Century Gothic"/>
          <w:b/>
          <w:lang w:val="nl-BE"/>
        </w:rPr>
        <w:t>voedselverspilling verminderen</w:t>
      </w:r>
      <w:r>
        <w:rPr>
          <w:rFonts w:ascii="Century Gothic" w:hAnsi="Century Gothic"/>
          <w:bCs/>
          <w:lang w:val="nl-BE"/>
        </w:rPr>
        <w:t xml:space="preserve"> om het budget voor uw hobby’s te vergroten.</w:t>
      </w:r>
    </w:p>
    <w:p w:rsidR="009852E7" w:rsidRDefault="00610A88">
      <w:pPr>
        <w:spacing w:line="276" w:lineRule="auto"/>
        <w:jc w:val="center"/>
        <w:rPr>
          <w:rFonts w:ascii="Century Gothic" w:hAnsi="Century Gothic"/>
          <w:i/>
          <w:lang w:val="nl-BE"/>
        </w:rPr>
      </w:pPr>
      <w:r>
        <w:rPr>
          <w:rFonts w:ascii="Century Gothic" w:hAnsi="Century Gothic"/>
          <w:i/>
          <w:lang w:val="nl-BE"/>
        </w:rPr>
        <w:t>“Stel je voor dat je</w:t>
      </w:r>
      <w:r>
        <w:rPr>
          <w:rFonts w:ascii="Century Gothic" w:hAnsi="Century Gothic"/>
          <w:b/>
          <w:bCs/>
          <w:i/>
          <w:lang w:val="nl-BE"/>
        </w:rPr>
        <w:t xml:space="preserve"> jouw geld in de prullenbak gooit</w:t>
      </w:r>
      <w:r>
        <w:rPr>
          <w:rFonts w:ascii="Century Gothic" w:hAnsi="Century Gothic"/>
          <w:i/>
          <w:lang w:val="nl-BE"/>
        </w:rPr>
        <w:t xml:space="preserve"> wanneer je voedsel weggooit."</w:t>
      </w:r>
    </w:p>
    <w:p w:rsidR="009852E7" w:rsidRDefault="00610A88">
      <w:pPr>
        <w:spacing w:line="276" w:lineRule="auto"/>
        <w:jc w:val="center"/>
        <w:rPr>
          <w:rFonts w:ascii="Century Gothic" w:hAnsi="Century Gothic"/>
          <w:i/>
          <w:sz w:val="18"/>
          <w:szCs w:val="18"/>
          <w:lang w:val="nl-BE"/>
        </w:rPr>
      </w:pPr>
      <w:r>
        <w:rPr>
          <w:rFonts w:ascii="Century Gothic" w:hAnsi="Century Gothic"/>
          <w:i/>
          <w:sz w:val="18"/>
          <w:szCs w:val="18"/>
          <w:lang w:val="nl-BE"/>
        </w:rPr>
        <w:t>(</w:t>
      </w:r>
      <w:proofErr w:type="spellStart"/>
      <w:r>
        <w:rPr>
          <w:rFonts w:ascii="Century Gothic" w:hAnsi="Century Gothic"/>
          <w:i/>
          <w:sz w:val="18"/>
          <w:szCs w:val="18"/>
          <w:lang w:val="nl-BE"/>
        </w:rPr>
        <w:t>Yoneko</w:t>
      </w:r>
      <w:proofErr w:type="spellEnd"/>
      <w:r>
        <w:rPr>
          <w:rFonts w:ascii="Century Gothic" w:hAnsi="Century Gothic"/>
          <w:i/>
          <w:sz w:val="18"/>
          <w:szCs w:val="18"/>
          <w:lang w:val="nl-BE"/>
        </w:rPr>
        <w:t xml:space="preserve"> NURTANTIO, initiator van de </w:t>
      </w:r>
      <w:proofErr w:type="spellStart"/>
      <w:r>
        <w:rPr>
          <w:rFonts w:ascii="Century Gothic" w:hAnsi="Century Gothic"/>
          <w:i/>
          <w:sz w:val="18"/>
          <w:szCs w:val="18"/>
          <w:lang w:val="nl-BE"/>
        </w:rPr>
        <w:t>challenge</w:t>
      </w:r>
      <w:proofErr w:type="spellEnd"/>
      <w:r>
        <w:rPr>
          <w:rFonts w:ascii="Century Gothic" w:hAnsi="Century Gothic"/>
          <w:i/>
          <w:sz w:val="18"/>
          <w:szCs w:val="18"/>
          <w:lang w:val="nl-BE"/>
        </w:rPr>
        <w:t xml:space="preserve"> en auteur van het boek "Zéro </w:t>
      </w:r>
      <w:proofErr w:type="spellStart"/>
      <w:proofErr w:type="gramStart"/>
      <w:r>
        <w:rPr>
          <w:rFonts w:ascii="Century Gothic" w:hAnsi="Century Gothic"/>
          <w:i/>
          <w:sz w:val="18"/>
          <w:szCs w:val="18"/>
          <w:lang w:val="nl-BE"/>
        </w:rPr>
        <w:t>gaspi</w:t>
      </w:r>
      <w:proofErr w:type="spellEnd"/>
      <w:r>
        <w:rPr>
          <w:rFonts w:ascii="Century Gothic" w:hAnsi="Century Gothic"/>
          <w:i/>
          <w:sz w:val="18"/>
          <w:szCs w:val="18"/>
          <w:lang w:val="nl-BE"/>
        </w:rPr>
        <w:t> !</w:t>
      </w:r>
      <w:proofErr w:type="gramEnd"/>
      <w:r>
        <w:rPr>
          <w:rFonts w:ascii="Century Gothic" w:hAnsi="Century Gothic"/>
          <w:i/>
          <w:sz w:val="18"/>
          <w:szCs w:val="18"/>
          <w:lang w:val="nl-BE"/>
        </w:rPr>
        <w:t>")</w:t>
      </w:r>
    </w:p>
    <w:p w:rsidR="009852E7" w:rsidRDefault="00610A88">
      <w:pPr>
        <w:spacing w:line="276" w:lineRule="auto"/>
        <w:jc w:val="both"/>
        <w:rPr>
          <w:rFonts w:ascii="Century Gothic" w:hAnsi="Century Gothic"/>
          <w:lang w:val="nl-BE"/>
        </w:rPr>
      </w:pPr>
      <w:r>
        <w:rPr>
          <w:rFonts w:ascii="Century Gothic" w:hAnsi="Century Gothic"/>
          <w:lang w:val="nl-BE"/>
        </w:rPr>
        <w:t xml:space="preserve">Deze mobilisatie </w:t>
      </w:r>
      <w:r w:rsidR="007C033A">
        <w:rPr>
          <w:rFonts w:ascii="Century Gothic" w:hAnsi="Century Gothic"/>
          <w:lang w:val="nl-BE"/>
        </w:rPr>
        <w:t>is</w:t>
      </w:r>
      <w:r>
        <w:rPr>
          <w:rFonts w:ascii="Century Gothic" w:hAnsi="Century Gothic"/>
          <w:lang w:val="nl-BE"/>
        </w:rPr>
        <w:t xml:space="preserve"> vertegenwoordigd door een vijftiental </w:t>
      </w:r>
      <w:r>
        <w:rPr>
          <w:rFonts w:ascii="Century Gothic" w:hAnsi="Century Gothic"/>
          <w:b/>
          <w:bCs/>
          <w:lang w:val="nl-BE"/>
        </w:rPr>
        <w:t>ambassadeurs</w:t>
      </w:r>
      <w:r>
        <w:rPr>
          <w:rFonts w:ascii="Century Gothic" w:hAnsi="Century Gothic"/>
          <w:lang w:val="nl-BE"/>
        </w:rPr>
        <w:t xml:space="preserve">, </w:t>
      </w:r>
      <w:proofErr w:type="gramStart"/>
      <w:r>
        <w:rPr>
          <w:rFonts w:ascii="Century Gothic" w:hAnsi="Century Gothic"/>
          <w:lang w:val="nl-BE"/>
        </w:rPr>
        <w:t>waaronder</w:t>
      </w:r>
      <w:proofErr w:type="gramEnd"/>
      <w:r>
        <w:rPr>
          <w:rFonts w:ascii="Century Gothic" w:hAnsi="Century Gothic"/>
          <w:lang w:val="nl-BE"/>
        </w:rPr>
        <w:t xml:space="preserve"> </w:t>
      </w:r>
      <w:r>
        <w:rPr>
          <w:rFonts w:ascii="Century Gothic" w:hAnsi="Century Gothic"/>
          <w:b/>
          <w:bCs/>
          <w:lang w:val="nl-BE"/>
        </w:rPr>
        <w:t>Dominique Leroy</w:t>
      </w:r>
      <w:r>
        <w:rPr>
          <w:rFonts w:ascii="Century Gothic" w:hAnsi="Century Gothic"/>
          <w:lang w:val="nl-BE"/>
        </w:rPr>
        <w:t xml:space="preserve"> (CEO van </w:t>
      </w:r>
      <w:proofErr w:type="spellStart"/>
      <w:r>
        <w:rPr>
          <w:rFonts w:ascii="Century Gothic" w:hAnsi="Century Gothic"/>
          <w:lang w:val="nl-BE"/>
        </w:rPr>
        <w:t>Proximus</w:t>
      </w:r>
      <w:proofErr w:type="spellEnd"/>
      <w:r>
        <w:rPr>
          <w:rFonts w:ascii="Century Gothic" w:hAnsi="Century Gothic"/>
          <w:lang w:val="nl-BE"/>
        </w:rPr>
        <w:t xml:space="preserve">), </w:t>
      </w:r>
      <w:r>
        <w:rPr>
          <w:rFonts w:ascii="Century Gothic" w:hAnsi="Century Gothic"/>
          <w:b/>
          <w:bCs/>
          <w:lang w:val="nl-BE"/>
        </w:rPr>
        <w:t xml:space="preserve">Béa </w:t>
      </w:r>
      <w:proofErr w:type="spellStart"/>
      <w:r>
        <w:rPr>
          <w:rFonts w:ascii="Century Gothic" w:hAnsi="Century Gothic"/>
          <w:b/>
          <w:bCs/>
          <w:lang w:val="nl-BE"/>
        </w:rPr>
        <w:t>Ercolini</w:t>
      </w:r>
      <w:proofErr w:type="spellEnd"/>
      <w:r>
        <w:rPr>
          <w:rFonts w:ascii="Century Gothic" w:hAnsi="Century Gothic"/>
          <w:lang w:val="nl-BE"/>
        </w:rPr>
        <w:t xml:space="preserve"> (voormalig hoofdredactrice van ELLE België) en </w:t>
      </w:r>
      <w:proofErr w:type="spellStart"/>
      <w:r>
        <w:rPr>
          <w:rFonts w:ascii="Century Gothic" w:hAnsi="Century Gothic"/>
          <w:b/>
          <w:bCs/>
          <w:lang w:val="nl-BE"/>
        </w:rPr>
        <w:t>Suyin</w:t>
      </w:r>
      <w:proofErr w:type="spellEnd"/>
      <w:r>
        <w:rPr>
          <w:rFonts w:ascii="Century Gothic" w:hAnsi="Century Gothic"/>
          <w:b/>
          <w:bCs/>
          <w:lang w:val="nl-BE"/>
        </w:rPr>
        <w:t xml:space="preserve"> Aerts</w:t>
      </w:r>
      <w:r>
        <w:rPr>
          <w:rFonts w:ascii="Century Gothic" w:hAnsi="Century Gothic"/>
          <w:lang w:val="nl-BE"/>
        </w:rPr>
        <w:t xml:space="preserve"> (Kanaal Z). Om te registreren moet men de volgende Facebook-pagina liken: </w:t>
      </w:r>
      <w:hyperlink r:id="rId8" w:history="1">
        <w:r>
          <w:rPr>
            <w:rStyle w:val="Lienhypertexte"/>
            <w:rFonts w:ascii="Century Gothic" w:hAnsi="Century Gothic"/>
            <w:lang w:val="nl-BE"/>
          </w:rPr>
          <w:t>www.facebook.com/JKIChallenge</w:t>
        </w:r>
      </w:hyperlink>
      <w:r>
        <w:rPr>
          <w:rFonts w:ascii="Century Gothic" w:hAnsi="Century Gothic"/>
          <w:lang w:val="nl-BE"/>
        </w:rPr>
        <w:t xml:space="preserve">. </w:t>
      </w:r>
    </w:p>
    <w:p w:rsidR="009852E7" w:rsidRDefault="00610A88">
      <w:pPr>
        <w:spacing w:after="0" w:line="276" w:lineRule="auto"/>
        <w:jc w:val="both"/>
        <w:rPr>
          <w:rFonts w:ascii="Century Gothic" w:hAnsi="Century Gothic"/>
          <w:lang w:val="nl-BE"/>
        </w:rPr>
      </w:pPr>
      <w:r>
        <w:rPr>
          <w:rFonts w:ascii="Century Gothic" w:hAnsi="Century Gothic"/>
          <w:lang w:val="nl-BE"/>
        </w:rPr>
        <w:t xml:space="preserve">De hashtag: </w:t>
      </w:r>
      <w:r>
        <w:rPr>
          <w:rFonts w:ascii="Century Gothic" w:hAnsi="Century Gothic"/>
          <w:b/>
          <w:bCs/>
          <w:lang w:val="nl-BE"/>
        </w:rPr>
        <w:t>#</w:t>
      </w:r>
      <w:proofErr w:type="spellStart"/>
      <w:r>
        <w:rPr>
          <w:rFonts w:ascii="Century Gothic" w:hAnsi="Century Gothic"/>
          <w:b/>
          <w:bCs/>
          <w:lang w:val="nl-BE"/>
        </w:rPr>
        <w:t>JKIChallenge</w:t>
      </w:r>
      <w:proofErr w:type="spellEnd"/>
      <w:r>
        <w:rPr>
          <w:rFonts w:ascii="Century Gothic" w:hAnsi="Century Gothic"/>
          <w:lang w:val="nl-BE"/>
        </w:rPr>
        <w:t>.</w:t>
      </w:r>
    </w:p>
    <w:p w:rsidR="009852E7" w:rsidRDefault="009852E7">
      <w:pPr>
        <w:spacing w:line="276" w:lineRule="auto"/>
        <w:jc w:val="both"/>
        <w:rPr>
          <w:rFonts w:ascii="Century Gothic" w:hAnsi="Century Gothic"/>
          <w:lang w:val="nl-BE"/>
        </w:rPr>
      </w:pPr>
    </w:p>
    <w:p w:rsidR="009852E7" w:rsidRPr="008C25C0" w:rsidRDefault="00610A88">
      <w:pPr>
        <w:spacing w:line="276" w:lineRule="auto"/>
        <w:jc w:val="both"/>
        <w:rPr>
          <w:rFonts w:ascii="Century Gothic" w:hAnsi="Century Gothic"/>
          <w:b/>
          <w:i/>
          <w:lang w:val="nl-BE"/>
        </w:rPr>
      </w:pPr>
      <w:r w:rsidRPr="008C25C0">
        <w:rPr>
          <w:rFonts w:ascii="Century Gothic" w:hAnsi="Century Gothic"/>
          <w:b/>
          <w:i/>
          <w:lang w:val="nl-BE"/>
        </w:rPr>
        <w:t xml:space="preserve">[Hoe?] </w:t>
      </w:r>
    </w:p>
    <w:p w:rsidR="009852E7" w:rsidRDefault="00610A88">
      <w:pPr>
        <w:spacing w:line="276" w:lineRule="auto"/>
        <w:jc w:val="both"/>
        <w:rPr>
          <w:rFonts w:ascii="Century Gothic" w:hAnsi="Century Gothic"/>
          <w:lang w:val="nl-NL"/>
        </w:rPr>
      </w:pPr>
      <w:r>
        <w:rPr>
          <w:rFonts w:ascii="Century Gothic" w:hAnsi="Century Gothic"/>
          <w:lang w:val="nl-NL"/>
        </w:rPr>
        <w:t xml:space="preserve">De uitdaging is volledig </w:t>
      </w:r>
      <w:r>
        <w:rPr>
          <w:rFonts w:ascii="Century Gothic" w:hAnsi="Century Gothic"/>
          <w:b/>
          <w:bCs/>
          <w:lang w:val="nl-NL"/>
        </w:rPr>
        <w:t>gratis</w:t>
      </w:r>
      <w:r>
        <w:rPr>
          <w:rFonts w:ascii="Century Gothic" w:hAnsi="Century Gothic"/>
          <w:lang w:val="nl-NL"/>
        </w:rPr>
        <w:t xml:space="preserve">, beschikbaar </w:t>
      </w:r>
      <w:r>
        <w:rPr>
          <w:rFonts w:ascii="Century Gothic" w:hAnsi="Century Gothic"/>
          <w:b/>
          <w:bCs/>
          <w:lang w:val="nl-NL"/>
        </w:rPr>
        <w:t>in het Frans en het Nederlands</w:t>
      </w:r>
      <w:r>
        <w:rPr>
          <w:rFonts w:ascii="Century Gothic" w:hAnsi="Century Gothic"/>
          <w:lang w:val="nl-NL"/>
        </w:rPr>
        <w:t xml:space="preserve"> en </w:t>
      </w:r>
      <w:r>
        <w:rPr>
          <w:rFonts w:ascii="Century Gothic" w:hAnsi="Century Gothic"/>
          <w:b/>
          <w:bCs/>
          <w:lang w:val="nl-NL"/>
        </w:rPr>
        <w:t xml:space="preserve">om deel te nemen moet men de Facebook-pagina van de </w:t>
      </w:r>
      <w:proofErr w:type="spellStart"/>
      <w:r>
        <w:rPr>
          <w:rFonts w:ascii="Century Gothic" w:hAnsi="Century Gothic"/>
          <w:b/>
          <w:bCs/>
          <w:lang w:val="nl-NL"/>
        </w:rPr>
        <w:t>challenge</w:t>
      </w:r>
      <w:proofErr w:type="spellEnd"/>
      <w:r>
        <w:rPr>
          <w:rFonts w:ascii="Century Gothic" w:hAnsi="Century Gothic"/>
          <w:b/>
          <w:bCs/>
          <w:lang w:val="nl-NL"/>
        </w:rPr>
        <w:t xml:space="preserve"> liken</w:t>
      </w:r>
      <w:r>
        <w:rPr>
          <w:rFonts w:ascii="Century Gothic" w:hAnsi="Century Gothic"/>
          <w:lang w:val="nl-NL"/>
        </w:rPr>
        <w:t xml:space="preserve">: </w:t>
      </w:r>
      <w:hyperlink r:id="rId9" w:history="1">
        <w:r>
          <w:rPr>
            <w:rStyle w:val="Lienhypertexte"/>
            <w:rFonts w:ascii="Century Gothic" w:hAnsi="Century Gothic"/>
            <w:lang w:val="nl-NL"/>
          </w:rPr>
          <w:t>www.facebook.com/JKIChallenge</w:t>
        </w:r>
      </w:hyperlink>
      <w:r>
        <w:rPr>
          <w:rFonts w:ascii="Century Gothic" w:hAnsi="Century Gothic"/>
          <w:lang w:val="nl-NL"/>
        </w:rPr>
        <w:t xml:space="preserve">. Vanaf 1 </w:t>
      </w:r>
      <w:proofErr w:type="spellStart"/>
      <w:r>
        <w:rPr>
          <w:rFonts w:ascii="Century Gothic" w:hAnsi="Century Gothic"/>
          <w:lang w:val="nl-NL"/>
        </w:rPr>
        <w:t>t.em</w:t>
      </w:r>
      <w:proofErr w:type="spellEnd"/>
      <w:r>
        <w:rPr>
          <w:rFonts w:ascii="Century Gothic" w:hAnsi="Century Gothic"/>
          <w:lang w:val="nl-NL"/>
        </w:rPr>
        <w:t xml:space="preserve">. 21 oktober zal de VZW elke dag een </w:t>
      </w:r>
      <w:r>
        <w:rPr>
          <w:rFonts w:ascii="Century Gothic" w:hAnsi="Century Gothic"/>
          <w:b/>
          <w:bCs/>
          <w:lang w:val="nl-NL"/>
        </w:rPr>
        <w:t>video</w:t>
      </w:r>
      <w:r>
        <w:rPr>
          <w:rFonts w:ascii="Century Gothic" w:hAnsi="Century Gothic"/>
          <w:lang w:val="nl-NL"/>
        </w:rPr>
        <w:t xml:space="preserve"> op deze pagina posten waarin een ambassadeur zijn 'JUST KEEP IT'-tip deelt.</w:t>
      </w:r>
    </w:p>
    <w:p w:rsidR="008C25C0" w:rsidRDefault="00610A88" w:rsidP="009214B9">
      <w:pPr>
        <w:spacing w:line="276" w:lineRule="auto"/>
        <w:jc w:val="both"/>
        <w:rPr>
          <w:rFonts w:ascii="Century Gothic" w:hAnsi="Century Gothic"/>
          <w:lang w:val="nl-NL"/>
        </w:rPr>
      </w:pPr>
      <w:r>
        <w:rPr>
          <w:rFonts w:ascii="Century Gothic" w:hAnsi="Century Gothic"/>
          <w:u w:val="single"/>
          <w:lang w:val="nl-NL"/>
        </w:rPr>
        <w:t xml:space="preserve">De </w:t>
      </w:r>
      <w:proofErr w:type="gramStart"/>
      <w:r>
        <w:rPr>
          <w:rFonts w:ascii="Century Gothic" w:hAnsi="Century Gothic"/>
          <w:u w:val="single"/>
          <w:lang w:val="nl-NL"/>
        </w:rPr>
        <w:t>max</w:t>
      </w:r>
      <w:proofErr w:type="gramEnd"/>
      <w:r>
        <w:rPr>
          <w:rFonts w:ascii="Century Gothic" w:hAnsi="Century Gothic"/>
          <w:u w:val="single"/>
          <w:lang w:val="nl-NL"/>
        </w:rPr>
        <w:t>:</w:t>
      </w:r>
      <w:r>
        <w:rPr>
          <w:rFonts w:ascii="Century Gothic" w:hAnsi="Century Gothic"/>
          <w:lang w:val="nl-NL"/>
        </w:rPr>
        <w:t xml:space="preserve"> tijdens de uitdaging wordt een </w:t>
      </w:r>
      <w:r>
        <w:rPr>
          <w:rFonts w:ascii="Century Gothic" w:hAnsi="Century Gothic"/>
          <w:b/>
          <w:bCs/>
          <w:lang w:val="nl-NL"/>
        </w:rPr>
        <w:t>wedstrijd</w:t>
      </w:r>
      <w:r>
        <w:rPr>
          <w:rFonts w:ascii="Century Gothic" w:hAnsi="Century Gothic"/>
          <w:lang w:val="nl-NL"/>
        </w:rPr>
        <w:t xml:space="preserve"> georganiseerd met prijzen aangeboden door verschillende sponsors (e-shop van gezonde en biologische producten </w:t>
      </w:r>
      <w:proofErr w:type="spellStart"/>
      <w:r>
        <w:rPr>
          <w:rFonts w:ascii="Century Gothic" w:hAnsi="Century Gothic"/>
          <w:lang w:val="nl-NL"/>
        </w:rPr>
        <w:t>Kazidomi</w:t>
      </w:r>
      <w:proofErr w:type="spellEnd"/>
      <w:r>
        <w:rPr>
          <w:rFonts w:ascii="Century Gothic" w:hAnsi="Century Gothic"/>
          <w:lang w:val="nl-NL"/>
        </w:rPr>
        <w:t>,</w:t>
      </w:r>
      <w:r w:rsidR="00770A10">
        <w:rPr>
          <w:rFonts w:ascii="Century Gothic" w:hAnsi="Century Gothic"/>
          <w:lang w:val="nl-NL"/>
        </w:rPr>
        <w:t xml:space="preserve"> app Too </w:t>
      </w:r>
      <w:proofErr w:type="spellStart"/>
      <w:r w:rsidR="00770A10">
        <w:rPr>
          <w:rFonts w:ascii="Century Gothic" w:hAnsi="Century Gothic"/>
          <w:lang w:val="nl-NL"/>
        </w:rPr>
        <w:t>Good</w:t>
      </w:r>
      <w:proofErr w:type="spellEnd"/>
      <w:r w:rsidR="00770A10">
        <w:rPr>
          <w:rFonts w:ascii="Century Gothic" w:hAnsi="Century Gothic"/>
          <w:lang w:val="nl-NL"/>
        </w:rPr>
        <w:t xml:space="preserve"> </w:t>
      </w:r>
      <w:proofErr w:type="spellStart"/>
      <w:r w:rsidR="00770A10">
        <w:rPr>
          <w:rFonts w:ascii="Century Gothic" w:hAnsi="Century Gothic"/>
          <w:lang w:val="nl-NL"/>
        </w:rPr>
        <w:t>To</w:t>
      </w:r>
      <w:proofErr w:type="spellEnd"/>
      <w:r w:rsidR="00770A10">
        <w:rPr>
          <w:rFonts w:ascii="Century Gothic" w:hAnsi="Century Gothic"/>
          <w:lang w:val="nl-NL"/>
        </w:rPr>
        <w:t xml:space="preserve"> Go, </w:t>
      </w:r>
      <w:proofErr w:type="spellStart"/>
      <w:r w:rsidR="00770A10">
        <w:rPr>
          <w:rFonts w:ascii="Century Gothic" w:hAnsi="Century Gothic"/>
          <w:lang w:val="nl-NL"/>
        </w:rPr>
        <w:t>Färm</w:t>
      </w:r>
      <w:proofErr w:type="spellEnd"/>
      <w:r w:rsidR="00770A10">
        <w:rPr>
          <w:rFonts w:ascii="Century Gothic" w:hAnsi="Century Gothic"/>
          <w:lang w:val="nl-NL"/>
        </w:rPr>
        <w:t xml:space="preserve"> winkels,</w:t>
      </w:r>
      <w:r>
        <w:rPr>
          <w:rFonts w:ascii="Century Gothic" w:hAnsi="Century Gothic"/>
          <w:lang w:val="nl-NL"/>
        </w:rPr>
        <w:t xml:space="preserve"> </w:t>
      </w:r>
      <w:proofErr w:type="spellStart"/>
      <w:r>
        <w:rPr>
          <w:rFonts w:ascii="Century Gothic" w:hAnsi="Century Gothic"/>
          <w:lang w:val="nl-NL"/>
        </w:rPr>
        <w:t>Larousse</w:t>
      </w:r>
      <w:proofErr w:type="spellEnd"/>
      <w:r>
        <w:rPr>
          <w:rFonts w:ascii="Century Gothic" w:hAnsi="Century Gothic"/>
          <w:lang w:val="nl-NL"/>
        </w:rPr>
        <w:t xml:space="preserve"> uitgeverijen, </w:t>
      </w:r>
      <w:r>
        <w:rPr>
          <w:rFonts w:ascii="Century Gothic" w:hAnsi="Century Gothic"/>
          <w:lang w:val="nl-NL"/>
        </w:rPr>
        <w:lastRenderedPageBreak/>
        <w:t>Club/Standard Boekhandel, etc.). Om kans te maken op een prijs, moet men de uitdaging van de dag maken en zijn actie post</w:t>
      </w:r>
      <w:r w:rsidR="008C25C0">
        <w:rPr>
          <w:rFonts w:ascii="Century Gothic" w:hAnsi="Century Gothic"/>
          <w:lang w:val="nl-NL"/>
        </w:rPr>
        <w:t>en met de hashtag #</w:t>
      </w:r>
      <w:proofErr w:type="spellStart"/>
      <w:r w:rsidR="008C25C0">
        <w:rPr>
          <w:rFonts w:ascii="Century Gothic" w:hAnsi="Century Gothic"/>
          <w:lang w:val="nl-NL"/>
        </w:rPr>
        <w:t>JKIChallenge</w:t>
      </w:r>
      <w:proofErr w:type="spellEnd"/>
      <w:r w:rsidR="008C25C0">
        <w:rPr>
          <w:rFonts w:ascii="Century Gothic" w:hAnsi="Century Gothic"/>
          <w:lang w:val="nl-NL"/>
        </w:rPr>
        <w:t>.</w:t>
      </w:r>
    </w:p>
    <w:p w:rsidR="008C25C0" w:rsidRDefault="008C25C0" w:rsidP="009214B9">
      <w:pPr>
        <w:spacing w:line="276" w:lineRule="auto"/>
        <w:jc w:val="both"/>
        <w:rPr>
          <w:rFonts w:ascii="Century Gothic" w:hAnsi="Century Gothic"/>
          <w:lang w:val="nl-NL"/>
        </w:rPr>
      </w:pPr>
    </w:p>
    <w:p w:rsidR="009214B9" w:rsidRPr="008C25C0" w:rsidRDefault="009214B9" w:rsidP="009214B9">
      <w:pPr>
        <w:spacing w:line="276" w:lineRule="auto"/>
        <w:jc w:val="both"/>
        <w:rPr>
          <w:rFonts w:ascii="Century Gothic" w:hAnsi="Century Gothic"/>
          <w:b/>
          <w:i/>
          <w:lang w:val="nl-BE"/>
        </w:rPr>
      </w:pPr>
      <w:r w:rsidRPr="008C25C0">
        <w:rPr>
          <w:rFonts w:ascii="Century Gothic" w:hAnsi="Century Gothic"/>
          <w:b/>
          <w:i/>
          <w:lang w:val="nl-BE"/>
        </w:rPr>
        <w:t>[De deelnemers</w:t>
      </w:r>
      <w:r w:rsidR="008C25C0" w:rsidRPr="008C25C0">
        <w:rPr>
          <w:rStyle w:val="Appelnotedebasdep"/>
          <w:rFonts w:ascii="Century Gothic" w:hAnsi="Century Gothic"/>
          <w:b/>
          <w:i/>
        </w:rPr>
        <w:footnoteReference w:id="2"/>
      </w:r>
      <w:r w:rsidRPr="008C25C0">
        <w:rPr>
          <w:rFonts w:ascii="Century Gothic" w:hAnsi="Century Gothic"/>
          <w:b/>
          <w:i/>
          <w:lang w:val="nl-BE"/>
        </w:rPr>
        <w:t>]</w:t>
      </w:r>
    </w:p>
    <w:p w:rsidR="009214B9" w:rsidRPr="008C25C0" w:rsidRDefault="009214B9" w:rsidP="008C25C0">
      <w:pPr>
        <w:pStyle w:val="Paragraphedeliste"/>
        <w:numPr>
          <w:ilvl w:val="0"/>
          <w:numId w:val="5"/>
        </w:numPr>
        <w:spacing w:line="276" w:lineRule="auto"/>
        <w:jc w:val="both"/>
        <w:rPr>
          <w:rFonts w:ascii="Century Gothic" w:hAnsi="Century Gothic"/>
          <w:lang w:val="nl-BE"/>
        </w:rPr>
      </w:pPr>
      <w:r w:rsidRPr="008C25C0">
        <w:rPr>
          <w:rFonts w:ascii="Century Gothic" w:hAnsi="Century Gothic"/>
          <w:lang w:val="nl-BE"/>
        </w:rPr>
        <w:t>Profi</w:t>
      </w:r>
      <w:r w:rsidR="008C25C0" w:rsidRPr="008C25C0">
        <w:rPr>
          <w:rFonts w:ascii="Century Gothic" w:hAnsi="Century Gothic"/>
          <w:lang w:val="nl-BE"/>
        </w:rPr>
        <w:t>el</w:t>
      </w:r>
      <w:r w:rsidRPr="008C25C0">
        <w:rPr>
          <w:rFonts w:ascii="Century Gothic" w:hAnsi="Century Gothic"/>
          <w:lang w:val="nl-BE"/>
        </w:rPr>
        <w:t xml:space="preserve">: 81 % </w:t>
      </w:r>
      <w:r w:rsidR="008C25C0" w:rsidRPr="008C25C0">
        <w:rPr>
          <w:rFonts w:ascii="Century Gothic" w:hAnsi="Century Gothic"/>
          <w:lang w:val="nl-BE"/>
        </w:rPr>
        <w:t>vrouwen</w:t>
      </w:r>
      <w:r w:rsidRPr="008C25C0">
        <w:rPr>
          <w:rFonts w:ascii="Century Gothic" w:hAnsi="Century Gothic"/>
          <w:lang w:val="nl-BE"/>
        </w:rPr>
        <w:t xml:space="preserve">, 47 % </w:t>
      </w:r>
      <w:r w:rsidR="008C25C0" w:rsidRPr="008C25C0">
        <w:rPr>
          <w:rFonts w:ascii="Century Gothic" w:hAnsi="Century Gothic"/>
          <w:lang w:val="nl-BE"/>
        </w:rPr>
        <w:t xml:space="preserve">tussen </w:t>
      </w:r>
      <w:r w:rsidRPr="008C25C0">
        <w:rPr>
          <w:rFonts w:ascii="Century Gothic" w:hAnsi="Century Gothic"/>
          <w:lang w:val="nl-BE"/>
        </w:rPr>
        <w:t xml:space="preserve">25 </w:t>
      </w:r>
      <w:r w:rsidR="008C25C0" w:rsidRPr="008C25C0">
        <w:rPr>
          <w:rFonts w:ascii="Century Gothic" w:hAnsi="Century Gothic"/>
          <w:lang w:val="nl-BE"/>
        </w:rPr>
        <w:t>en</w:t>
      </w:r>
      <w:r w:rsidRPr="008C25C0">
        <w:rPr>
          <w:rFonts w:ascii="Century Gothic" w:hAnsi="Century Gothic"/>
          <w:lang w:val="nl-BE"/>
        </w:rPr>
        <w:t xml:space="preserve"> 44 </w:t>
      </w:r>
      <w:r w:rsidR="008C25C0" w:rsidRPr="008C25C0">
        <w:rPr>
          <w:rFonts w:ascii="Century Gothic" w:hAnsi="Century Gothic"/>
          <w:lang w:val="nl-BE"/>
        </w:rPr>
        <w:t>jaar oud</w:t>
      </w:r>
    </w:p>
    <w:p w:rsidR="009214B9" w:rsidRPr="008C25C0" w:rsidRDefault="008C25C0" w:rsidP="008C25C0">
      <w:pPr>
        <w:pStyle w:val="Paragraphedeliste"/>
        <w:numPr>
          <w:ilvl w:val="0"/>
          <w:numId w:val="5"/>
        </w:numPr>
        <w:spacing w:line="276" w:lineRule="auto"/>
        <w:jc w:val="both"/>
        <w:rPr>
          <w:rFonts w:ascii="Century Gothic" w:hAnsi="Century Gothic"/>
          <w:lang w:val="nl-BE"/>
        </w:rPr>
      </w:pPr>
      <w:proofErr w:type="gramStart"/>
      <w:r w:rsidRPr="008C25C0">
        <w:rPr>
          <w:rFonts w:ascii="Century Gothic" w:hAnsi="Century Gothic"/>
          <w:lang w:val="nl-BE"/>
        </w:rPr>
        <w:t>Uit: België: 2.135 deelnemers</w:t>
      </w:r>
      <w:r w:rsidR="009214B9" w:rsidRPr="008C25C0">
        <w:rPr>
          <w:rFonts w:ascii="Century Gothic" w:hAnsi="Century Gothic"/>
          <w:lang w:val="nl-BE"/>
        </w:rPr>
        <w:t xml:space="preserve"> (</w:t>
      </w:r>
      <w:r w:rsidRPr="008C25C0">
        <w:rPr>
          <w:rFonts w:ascii="Century Gothic" w:hAnsi="Century Gothic"/>
          <w:lang w:val="nl-BE"/>
        </w:rPr>
        <w:t>waarvan</w:t>
      </w:r>
      <w:r w:rsidR="009214B9" w:rsidRPr="008C25C0">
        <w:rPr>
          <w:rFonts w:ascii="Century Gothic" w:hAnsi="Century Gothic"/>
          <w:lang w:val="nl-BE"/>
        </w:rPr>
        <w:t xml:space="preserve"> 549 </w:t>
      </w:r>
      <w:r w:rsidRPr="008C25C0">
        <w:rPr>
          <w:rFonts w:ascii="Century Gothic" w:hAnsi="Century Gothic"/>
          <w:lang w:val="nl-BE"/>
        </w:rPr>
        <w:t>uit Brussel</w:t>
      </w:r>
      <w:r w:rsidR="009214B9" w:rsidRPr="008C25C0">
        <w:rPr>
          <w:rFonts w:ascii="Century Gothic" w:hAnsi="Century Gothic"/>
          <w:lang w:val="nl-BE"/>
        </w:rPr>
        <w:t xml:space="preserve">, 111 </w:t>
      </w:r>
      <w:r>
        <w:rPr>
          <w:rFonts w:ascii="Century Gothic" w:hAnsi="Century Gothic"/>
          <w:lang w:val="nl-BE"/>
        </w:rPr>
        <w:t xml:space="preserve">uit Luik en </w:t>
      </w:r>
      <w:r w:rsidR="009214B9" w:rsidRPr="008C25C0">
        <w:rPr>
          <w:rFonts w:ascii="Century Gothic" w:hAnsi="Century Gothic"/>
          <w:lang w:val="nl-BE"/>
        </w:rPr>
        <w:t>56</w:t>
      </w:r>
      <w:r>
        <w:rPr>
          <w:rFonts w:ascii="Century Gothic" w:hAnsi="Century Gothic"/>
          <w:lang w:val="nl-BE"/>
        </w:rPr>
        <w:t xml:space="preserve"> uit Gent</w:t>
      </w:r>
      <w:r w:rsidRPr="008C25C0">
        <w:rPr>
          <w:rFonts w:ascii="Century Gothic" w:hAnsi="Century Gothic"/>
          <w:lang w:val="nl-BE"/>
        </w:rPr>
        <w:t>)</w:t>
      </w:r>
      <w:r w:rsidR="009214B9" w:rsidRPr="008C25C0">
        <w:rPr>
          <w:rFonts w:ascii="Century Gothic" w:hAnsi="Century Gothic"/>
          <w:lang w:val="nl-BE"/>
        </w:rPr>
        <w:t>; Fran</w:t>
      </w:r>
      <w:r>
        <w:rPr>
          <w:rFonts w:ascii="Century Gothic" w:hAnsi="Century Gothic"/>
          <w:lang w:val="nl-BE"/>
        </w:rPr>
        <w:t>krijk</w:t>
      </w:r>
      <w:r w:rsidR="009214B9" w:rsidRPr="008C25C0">
        <w:rPr>
          <w:rFonts w:ascii="Century Gothic" w:hAnsi="Century Gothic"/>
          <w:lang w:val="nl-BE"/>
        </w:rPr>
        <w:t xml:space="preserve">: 205 </w:t>
      </w:r>
      <w:r>
        <w:rPr>
          <w:rFonts w:ascii="Century Gothic" w:hAnsi="Century Gothic"/>
          <w:lang w:val="nl-BE"/>
        </w:rPr>
        <w:t>deelnemers</w:t>
      </w:r>
      <w:proofErr w:type="gramEnd"/>
    </w:p>
    <w:p w:rsidR="009214B9" w:rsidRPr="00D1241C" w:rsidRDefault="008C25C0" w:rsidP="008C25C0">
      <w:pPr>
        <w:pStyle w:val="Paragraphedeliste"/>
        <w:numPr>
          <w:ilvl w:val="0"/>
          <w:numId w:val="5"/>
        </w:num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Taal</w:t>
      </w:r>
      <w:r w:rsidR="009214B9" w:rsidRPr="00D1241C">
        <w:rPr>
          <w:rFonts w:ascii="Century Gothic" w:hAnsi="Century Gothic"/>
        </w:rPr>
        <w:t xml:space="preserve">: </w:t>
      </w:r>
      <w:r w:rsidRPr="00D1241C">
        <w:rPr>
          <w:rFonts w:ascii="Century Gothic" w:hAnsi="Century Gothic"/>
        </w:rPr>
        <w:t xml:space="preserve">495 </w:t>
      </w:r>
      <w:proofErr w:type="spellStart"/>
      <w:r>
        <w:rPr>
          <w:rFonts w:ascii="Century Gothic" w:hAnsi="Century Gothic"/>
        </w:rPr>
        <w:t>Nederlandstaligen</w:t>
      </w:r>
      <w:proofErr w:type="spellEnd"/>
      <w:r>
        <w:rPr>
          <w:rFonts w:ascii="Century Gothic" w:hAnsi="Century Gothic"/>
        </w:rPr>
        <w:t xml:space="preserve"> en</w:t>
      </w:r>
      <w:r w:rsidRPr="00D1241C">
        <w:rPr>
          <w:rFonts w:ascii="Century Gothic" w:hAnsi="Century Gothic"/>
        </w:rPr>
        <w:t xml:space="preserve"> </w:t>
      </w:r>
      <w:r w:rsidR="009214B9" w:rsidRPr="00D1241C">
        <w:rPr>
          <w:rFonts w:ascii="Century Gothic" w:hAnsi="Century Gothic"/>
        </w:rPr>
        <w:t>1</w:t>
      </w:r>
      <w:r>
        <w:rPr>
          <w:rFonts w:ascii="Century Gothic" w:hAnsi="Century Gothic"/>
        </w:rPr>
        <w:t>.</w:t>
      </w:r>
      <w:r w:rsidR="009214B9" w:rsidRPr="00D1241C">
        <w:rPr>
          <w:rFonts w:ascii="Century Gothic" w:hAnsi="Century Gothic"/>
        </w:rPr>
        <w:t xml:space="preserve">667 </w:t>
      </w:r>
      <w:proofErr w:type="spellStart"/>
      <w:r>
        <w:rPr>
          <w:rFonts w:ascii="Century Gothic" w:hAnsi="Century Gothic"/>
        </w:rPr>
        <w:t>Franstaligen</w:t>
      </w:r>
      <w:proofErr w:type="spellEnd"/>
    </w:p>
    <w:p w:rsidR="009214B9" w:rsidRPr="00D1241C" w:rsidRDefault="008C25C0" w:rsidP="008C25C0">
      <w:pPr>
        <w:pStyle w:val="Paragraphedeliste"/>
        <w:numPr>
          <w:ilvl w:val="0"/>
          <w:numId w:val="5"/>
        </w:numPr>
        <w:spacing w:line="276" w:lineRule="auto"/>
        <w:jc w:val="both"/>
        <w:rPr>
          <w:rFonts w:ascii="Century Gothic" w:hAnsi="Century Gothic"/>
          <w:lang w:val="nl-BE"/>
        </w:rPr>
      </w:pPr>
      <w:r w:rsidRPr="008C25C0">
        <w:rPr>
          <w:rFonts w:ascii="Century Gothic" w:hAnsi="Century Gothic"/>
          <w:b/>
          <w:lang w:val="nl-BE"/>
        </w:rPr>
        <w:t>Een comment</w:t>
      </w:r>
      <w:r w:rsidRPr="008C25C0">
        <w:rPr>
          <w:rFonts w:ascii="Century Gothic" w:hAnsi="Century Gothic"/>
          <w:b/>
          <w:lang w:val="nl-BE"/>
        </w:rPr>
        <w:t>aar</w:t>
      </w:r>
      <w:r w:rsidRPr="008C25C0">
        <w:rPr>
          <w:rFonts w:ascii="Century Gothic" w:hAnsi="Century Gothic"/>
          <w:b/>
          <w:lang w:val="nl-BE"/>
        </w:rPr>
        <w:t xml:space="preserve"> van</w:t>
      </w:r>
      <w:r>
        <w:rPr>
          <w:rFonts w:ascii="Century Gothic" w:hAnsi="Century Gothic"/>
          <w:lang w:val="nl-BE"/>
        </w:rPr>
        <w:t xml:space="preserve"> </w:t>
      </w:r>
      <w:r w:rsidR="009214B9" w:rsidRPr="00D1241C">
        <w:rPr>
          <w:rFonts w:ascii="Century Gothic" w:hAnsi="Century Gothic"/>
          <w:lang w:val="nl-BE"/>
        </w:rPr>
        <w:t xml:space="preserve">Els </w:t>
      </w:r>
      <w:r>
        <w:rPr>
          <w:rFonts w:ascii="Century Gothic" w:hAnsi="Century Gothic"/>
          <w:lang w:val="nl-BE"/>
        </w:rPr>
        <w:t>(</w:t>
      </w:r>
      <w:r w:rsidRPr="008C25C0">
        <w:rPr>
          <w:rFonts w:ascii="Century Gothic" w:hAnsi="Century Gothic"/>
          <w:b/>
          <w:lang w:val="nl-BE"/>
        </w:rPr>
        <w:t>deelneemster</w:t>
      </w:r>
      <w:r>
        <w:rPr>
          <w:rFonts w:ascii="Century Gothic" w:hAnsi="Century Gothic"/>
          <w:lang w:val="nl-BE"/>
        </w:rPr>
        <w:t xml:space="preserve"> uit </w:t>
      </w:r>
      <w:r w:rsidR="009214B9" w:rsidRPr="00D1241C">
        <w:rPr>
          <w:rFonts w:ascii="Century Gothic" w:hAnsi="Century Gothic"/>
          <w:lang w:val="nl-BE"/>
        </w:rPr>
        <w:t>O</w:t>
      </w:r>
      <w:r>
        <w:rPr>
          <w:rFonts w:ascii="Century Gothic" w:hAnsi="Century Gothic"/>
          <w:lang w:val="nl-BE"/>
        </w:rPr>
        <w:t>o</w:t>
      </w:r>
      <w:r w:rsidR="009214B9" w:rsidRPr="00D1241C">
        <w:rPr>
          <w:rFonts w:ascii="Century Gothic" w:hAnsi="Century Gothic"/>
          <w:lang w:val="nl-BE"/>
        </w:rPr>
        <w:t>stende</w:t>
      </w:r>
      <w:r>
        <w:rPr>
          <w:rFonts w:ascii="Century Gothic" w:hAnsi="Century Gothic"/>
          <w:lang w:val="nl-BE"/>
        </w:rPr>
        <w:t>)</w:t>
      </w:r>
      <w:r w:rsidR="009214B9" w:rsidRPr="00D1241C">
        <w:rPr>
          <w:rFonts w:ascii="Century Gothic" w:hAnsi="Century Gothic"/>
          <w:lang w:val="nl-BE"/>
        </w:rPr>
        <w:t xml:space="preserve">: </w:t>
      </w:r>
      <w:r w:rsidR="009214B9" w:rsidRPr="008C25C0">
        <w:rPr>
          <w:rFonts w:ascii="Century Gothic" w:hAnsi="Century Gothic"/>
          <w:i/>
          <w:lang w:val="nl-BE"/>
        </w:rPr>
        <w:t xml:space="preserve">al vanaf dag 1 bezig en nog maar 1 klein beetje aardappel als rest gehad. de volgende dag in de soep verwerkt. en </w:t>
      </w:r>
      <w:proofErr w:type="spellStart"/>
      <w:r w:rsidR="009214B9" w:rsidRPr="008C25C0">
        <w:rPr>
          <w:rFonts w:ascii="Century Gothic" w:hAnsi="Century Gothic"/>
          <w:i/>
          <w:lang w:val="nl-BE"/>
        </w:rPr>
        <w:t>dd</w:t>
      </w:r>
      <w:proofErr w:type="spellEnd"/>
      <w:r w:rsidR="009214B9" w:rsidRPr="008C25C0">
        <w:rPr>
          <w:rFonts w:ascii="Century Gothic" w:hAnsi="Century Gothic"/>
          <w:i/>
          <w:lang w:val="nl-BE"/>
        </w:rPr>
        <w:t xml:space="preserve"> restjes brood werden getoast om bij de soep te eten resultaat: 0 rest. geeft me al paar </w:t>
      </w:r>
      <w:proofErr w:type="spellStart"/>
      <w:proofErr w:type="gramStart"/>
      <w:r w:rsidR="009214B9" w:rsidRPr="008C25C0">
        <w:rPr>
          <w:rFonts w:ascii="Century Gothic" w:hAnsi="Century Gothic"/>
          <w:i/>
          <w:lang w:val="nl-BE"/>
        </w:rPr>
        <w:t>euros</w:t>
      </w:r>
      <w:proofErr w:type="spellEnd"/>
      <w:proofErr w:type="gramEnd"/>
      <w:r w:rsidR="009214B9" w:rsidRPr="008C25C0">
        <w:rPr>
          <w:rFonts w:ascii="Century Gothic" w:hAnsi="Century Gothic"/>
          <w:i/>
          <w:lang w:val="nl-BE"/>
        </w:rPr>
        <w:t xml:space="preserve"> uitgespaard. </w:t>
      </w:r>
      <w:proofErr w:type="spellStart"/>
      <w:r w:rsidR="009214B9" w:rsidRPr="008C25C0">
        <w:rPr>
          <w:rFonts w:ascii="Century Gothic" w:hAnsi="Century Gothic"/>
          <w:i/>
          <w:lang w:val="nl-BE"/>
        </w:rPr>
        <w:t>thx</w:t>
      </w:r>
      <w:proofErr w:type="spellEnd"/>
      <w:r w:rsidR="009214B9" w:rsidRPr="008C25C0">
        <w:rPr>
          <w:rFonts w:ascii="Century Gothic" w:hAnsi="Century Gothic"/>
          <w:i/>
          <w:lang w:val="nl-BE"/>
        </w:rPr>
        <w:t xml:space="preserve"> </w:t>
      </w:r>
      <w:r w:rsidR="009214B9" w:rsidRPr="008C25C0">
        <w:rPr>
          <w:rFonts w:ascii="Segoe UI Symbol" w:hAnsi="Segoe UI Symbol" w:cs="Segoe UI Symbol"/>
          <w:i/>
        </w:rPr>
        <w:t>😊</w:t>
      </w:r>
    </w:p>
    <w:p w:rsidR="009214B9" w:rsidRPr="008C25C0" w:rsidRDefault="009214B9">
      <w:pPr>
        <w:spacing w:line="276" w:lineRule="auto"/>
        <w:jc w:val="both"/>
        <w:rPr>
          <w:rFonts w:ascii="Century Gothic" w:hAnsi="Century Gothic"/>
          <w:lang w:val="nl-BE"/>
        </w:rPr>
      </w:pPr>
    </w:p>
    <w:p w:rsidR="009852E7" w:rsidRPr="008C25C0" w:rsidRDefault="00610A88">
      <w:pPr>
        <w:spacing w:line="276" w:lineRule="auto"/>
        <w:jc w:val="both"/>
        <w:rPr>
          <w:rFonts w:ascii="Century Gothic" w:hAnsi="Century Gothic"/>
          <w:b/>
          <w:i/>
        </w:rPr>
      </w:pPr>
      <w:r w:rsidRPr="008C25C0">
        <w:rPr>
          <w:rFonts w:ascii="Century Gothic" w:hAnsi="Century Gothic"/>
          <w:b/>
          <w:i/>
        </w:rPr>
        <w:t xml:space="preserve">[Over </w:t>
      </w:r>
      <w:proofErr w:type="spellStart"/>
      <w:r w:rsidRPr="008C25C0">
        <w:rPr>
          <w:rFonts w:ascii="Century Gothic" w:hAnsi="Century Gothic"/>
          <w:b/>
          <w:i/>
        </w:rPr>
        <w:t>ons</w:t>
      </w:r>
      <w:proofErr w:type="spellEnd"/>
      <w:r w:rsidRPr="008C25C0">
        <w:rPr>
          <w:rFonts w:ascii="Century Gothic" w:hAnsi="Century Gothic"/>
          <w:b/>
          <w:i/>
        </w:rPr>
        <w:t xml:space="preserve">] </w:t>
      </w:r>
    </w:p>
    <w:p w:rsidR="009852E7" w:rsidRDefault="00610A88">
      <w:pPr>
        <w:pStyle w:val="Paragraphedeliste"/>
        <w:numPr>
          <w:ilvl w:val="0"/>
          <w:numId w:val="3"/>
        </w:numPr>
        <w:spacing w:line="276" w:lineRule="auto"/>
        <w:ind w:left="709"/>
        <w:jc w:val="both"/>
        <w:rPr>
          <w:rFonts w:ascii="Century Gothic" w:hAnsi="Century Gothic"/>
          <w:lang w:val="nl-NL"/>
        </w:rPr>
      </w:pPr>
      <w:r>
        <w:rPr>
          <w:rFonts w:ascii="Century Gothic" w:hAnsi="Century Gothic"/>
          <w:b/>
          <w:u w:val="single"/>
          <w:lang w:val="nl-BE"/>
        </w:rPr>
        <w:t>De ambassadeurs:</w:t>
      </w:r>
      <w:r>
        <w:rPr>
          <w:rFonts w:ascii="Century Gothic" w:hAnsi="Century Gothic"/>
          <w:lang w:val="nl-BE"/>
        </w:rPr>
        <w:t xml:space="preserve"> ondernemers, journalisten, topsporters, academici …</w:t>
      </w:r>
      <w:r>
        <w:rPr>
          <w:rFonts w:ascii="Century Gothic" w:hAnsi="Century Gothic"/>
          <w:lang w:val="nl-NL"/>
        </w:rPr>
        <w:t xml:space="preserve"> </w:t>
      </w:r>
      <w:r>
        <w:rPr>
          <w:rFonts w:ascii="Century Gothic" w:hAnsi="Century Gothic"/>
          <w:b/>
          <w:bCs/>
          <w:lang w:val="nl-NL"/>
        </w:rPr>
        <w:t>de profielen van de JUST KEEP IT ambassadeurs zijn gevarieerd</w:t>
      </w:r>
      <w:r>
        <w:rPr>
          <w:rFonts w:ascii="Century Gothic" w:hAnsi="Century Gothic"/>
          <w:lang w:val="nl-NL"/>
        </w:rPr>
        <w:t xml:space="preserve"> om een boodschap over te brengen: vechten tegen verspilling is ieders zaak. Onafhankelijk van wie we zijn, </w:t>
      </w:r>
      <w:r>
        <w:rPr>
          <w:rFonts w:ascii="Century Gothic" w:hAnsi="Century Gothic"/>
          <w:b/>
          <w:bCs/>
          <w:lang w:val="nl-NL"/>
        </w:rPr>
        <w:t>we hebben allemaal iets hiermee te winnen</w:t>
      </w:r>
      <w:r>
        <w:rPr>
          <w:rFonts w:ascii="Century Gothic" w:hAnsi="Century Gothic"/>
          <w:lang w:val="nl-NL"/>
        </w:rPr>
        <w:t xml:space="preserve">, zowel op </w:t>
      </w:r>
      <w:r>
        <w:rPr>
          <w:rFonts w:ascii="Century Gothic" w:hAnsi="Century Gothic"/>
          <w:b/>
          <w:bCs/>
          <w:lang w:val="nl-NL"/>
        </w:rPr>
        <w:t xml:space="preserve">persoonlijk </w:t>
      </w:r>
      <w:r>
        <w:rPr>
          <w:rFonts w:ascii="Century Gothic" w:hAnsi="Century Gothic"/>
          <w:lang w:val="nl-NL"/>
        </w:rPr>
        <w:t xml:space="preserve">vlak (in termen van budget) als op </w:t>
      </w:r>
      <w:r>
        <w:rPr>
          <w:rFonts w:ascii="Century Gothic" w:hAnsi="Century Gothic"/>
          <w:b/>
          <w:bCs/>
          <w:lang w:val="nl-NL"/>
        </w:rPr>
        <w:t>collectief</w:t>
      </w:r>
      <w:r>
        <w:rPr>
          <w:rFonts w:ascii="Century Gothic" w:hAnsi="Century Gothic"/>
          <w:lang w:val="nl-NL"/>
        </w:rPr>
        <w:t xml:space="preserve"> vlak (op ecologisch niveau).</w:t>
      </w:r>
    </w:p>
    <w:p w:rsidR="009852E7" w:rsidRDefault="00610A88">
      <w:pPr>
        <w:pStyle w:val="Paragraphedeliste"/>
        <w:spacing w:line="276" w:lineRule="auto"/>
        <w:jc w:val="both"/>
        <w:rPr>
          <w:rFonts w:ascii="Century Gothic" w:hAnsi="Century Gothic"/>
          <w:lang w:val="nl-NL"/>
        </w:rPr>
      </w:pPr>
      <w:r>
        <w:rPr>
          <w:rFonts w:ascii="Century Gothic" w:hAnsi="Century Gothic"/>
          <w:lang w:val="nl-NL"/>
        </w:rPr>
        <w:t xml:space="preserve">De volledige lijst van ambassadeurs is beschikbaar op: </w:t>
      </w:r>
      <w:hyperlink r:id="rId10" w:history="1">
        <w:r>
          <w:rPr>
            <w:rStyle w:val="Lienhypertexte"/>
            <w:rFonts w:ascii="Century Gothic" w:hAnsi="Century Gothic"/>
            <w:lang w:val="nl-NL"/>
          </w:rPr>
          <w:t>www.justkeepit.be</w:t>
        </w:r>
      </w:hyperlink>
      <w:r>
        <w:rPr>
          <w:rFonts w:ascii="Century Gothic" w:hAnsi="Century Gothic"/>
          <w:lang w:val="nl-NL"/>
        </w:rPr>
        <w:t>.</w:t>
      </w:r>
    </w:p>
    <w:p w:rsidR="009852E7" w:rsidRDefault="009852E7">
      <w:pPr>
        <w:pStyle w:val="Paragraphedeliste"/>
        <w:spacing w:line="276" w:lineRule="auto"/>
        <w:jc w:val="both"/>
        <w:rPr>
          <w:rFonts w:ascii="Century Gothic" w:hAnsi="Century Gothic"/>
          <w:lang w:val="nl-BE"/>
        </w:rPr>
      </w:pPr>
    </w:p>
    <w:p w:rsidR="009852E7" w:rsidRDefault="00610A88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Century Gothic" w:hAnsi="Century Gothic"/>
          <w:lang w:val="nl-BE"/>
        </w:rPr>
      </w:pPr>
      <w:r>
        <w:rPr>
          <w:rFonts w:ascii="Century Gothic" w:hAnsi="Century Gothic"/>
          <w:b/>
          <w:u w:val="single"/>
          <w:lang w:val="nl-BE"/>
        </w:rPr>
        <w:t xml:space="preserve">De VZW </w:t>
      </w:r>
      <w:proofErr w:type="spellStart"/>
      <w:r>
        <w:rPr>
          <w:rFonts w:ascii="Century Gothic" w:hAnsi="Century Gothic"/>
          <w:b/>
          <w:u w:val="single"/>
          <w:lang w:val="nl-BE"/>
        </w:rPr>
        <w:t>Nurtantio</w:t>
      </w:r>
      <w:proofErr w:type="spellEnd"/>
      <w:r>
        <w:rPr>
          <w:rFonts w:ascii="Century Gothic" w:hAnsi="Century Gothic"/>
          <w:b/>
          <w:u w:val="single"/>
          <w:lang w:val="nl-BE"/>
        </w:rPr>
        <w:t xml:space="preserve"> </w:t>
      </w:r>
      <w:proofErr w:type="spellStart"/>
      <w:r>
        <w:rPr>
          <w:rFonts w:ascii="Century Gothic" w:hAnsi="Century Gothic"/>
          <w:b/>
          <w:u w:val="single"/>
          <w:lang w:val="nl-BE"/>
        </w:rPr>
        <w:t>Projects</w:t>
      </w:r>
      <w:proofErr w:type="spellEnd"/>
      <w:r>
        <w:rPr>
          <w:rFonts w:ascii="Century Gothic" w:hAnsi="Century Gothic"/>
          <w:b/>
          <w:u w:val="single"/>
          <w:lang w:val="nl-BE"/>
        </w:rPr>
        <w:t>:</w:t>
      </w:r>
      <w:r>
        <w:rPr>
          <w:rFonts w:ascii="Century Gothic" w:hAnsi="Century Gothic"/>
          <w:b/>
          <w:lang w:val="nl-BE"/>
        </w:rPr>
        <w:t xml:space="preserve"> </w:t>
      </w:r>
      <w:r>
        <w:rPr>
          <w:rFonts w:ascii="Century Gothic" w:hAnsi="Century Gothic"/>
          <w:lang w:val="nl-BE"/>
        </w:rPr>
        <w:t>opgericht door een familie, die ernaar streeft manieren voor te stellen voor een gelukkiger levensstijl. In twee delen:</w:t>
      </w:r>
    </w:p>
    <w:p w:rsidR="009852E7" w:rsidRDefault="00610A88">
      <w:pPr>
        <w:pStyle w:val="Paragraphedeliste"/>
        <w:numPr>
          <w:ilvl w:val="1"/>
          <w:numId w:val="2"/>
        </w:num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bCs/>
          <w:i/>
          <w:iCs/>
          <w:lang w:val="nl-BE"/>
        </w:rPr>
        <w:t>Hoe kunt u uw levensstandaard optimaliseren met het salaris dat u heeft?</w:t>
      </w:r>
      <w:r>
        <w:rPr>
          <w:rFonts w:ascii="Century Gothic" w:hAnsi="Century Gothic"/>
          <w:lang w:val="nl-BE"/>
        </w:rPr>
        <w:t xml:space="preserve"> Dit is de sleutelvraag in het hart van de uitdaging JUST KEEP IT (</w:t>
      </w:r>
      <w:hyperlink r:id="rId11" w:history="1">
        <w:r>
          <w:rPr>
            <w:rStyle w:val="Lienhypertexte"/>
            <w:rFonts w:ascii="Century Gothic" w:hAnsi="Century Gothic"/>
            <w:lang w:val="nl-BE"/>
          </w:rPr>
          <w:t>www.justkeepit.be</w:t>
        </w:r>
      </w:hyperlink>
      <w:r>
        <w:rPr>
          <w:rFonts w:ascii="Century Gothic" w:hAnsi="Century Gothic"/>
          <w:lang w:val="nl-BE"/>
        </w:rPr>
        <w:t xml:space="preserve">) en het boek ""Zéro </w:t>
      </w:r>
      <w:proofErr w:type="spellStart"/>
      <w:proofErr w:type="gramStart"/>
      <w:r>
        <w:rPr>
          <w:rFonts w:ascii="Century Gothic" w:hAnsi="Century Gothic"/>
          <w:lang w:val="nl-BE"/>
        </w:rPr>
        <w:t>gaspi</w:t>
      </w:r>
      <w:proofErr w:type="spellEnd"/>
      <w:r>
        <w:rPr>
          <w:rFonts w:ascii="Century Gothic" w:hAnsi="Century Gothic"/>
          <w:lang w:val="nl-BE"/>
        </w:rPr>
        <w:t xml:space="preserve"> !</w:t>
      </w:r>
      <w:proofErr w:type="gramEnd"/>
      <w:r>
        <w:rPr>
          <w:rFonts w:ascii="Century Gothic" w:hAnsi="Century Gothic"/>
          <w:lang w:val="nl-BE"/>
        </w:rPr>
        <w:t xml:space="preserve"> </w:t>
      </w:r>
      <w:r>
        <w:rPr>
          <w:rFonts w:ascii="Century Gothic" w:hAnsi="Century Gothic"/>
        </w:rPr>
        <w:t>La méthode pour jeter moins et vivre mieux" (</w:t>
      </w:r>
      <w:proofErr w:type="spellStart"/>
      <w:r>
        <w:rPr>
          <w:rFonts w:ascii="Century Gothic" w:hAnsi="Century Gothic"/>
        </w:rPr>
        <w:t>uitg</w:t>
      </w:r>
      <w:proofErr w:type="spellEnd"/>
      <w:r>
        <w:rPr>
          <w:rFonts w:ascii="Century Gothic" w:hAnsi="Century Gothic"/>
        </w:rPr>
        <w:t xml:space="preserve">. Larousse, 2017) </w:t>
      </w:r>
    </w:p>
    <w:p w:rsidR="009852E7" w:rsidRDefault="00610A88">
      <w:pPr>
        <w:pStyle w:val="Paragraphedeliste"/>
        <w:numPr>
          <w:ilvl w:val="1"/>
          <w:numId w:val="2"/>
        </w:numPr>
        <w:spacing w:line="276" w:lineRule="auto"/>
        <w:jc w:val="both"/>
        <w:rPr>
          <w:rFonts w:ascii="Century Gothic" w:hAnsi="Century Gothic"/>
          <w:lang w:val="nl-BE"/>
        </w:rPr>
      </w:pPr>
      <w:r>
        <w:rPr>
          <w:rFonts w:ascii="Century Gothic" w:hAnsi="Century Gothic"/>
          <w:i/>
          <w:iCs/>
          <w:lang w:val="nl-BE"/>
        </w:rPr>
        <w:t xml:space="preserve">Hoe kunt u uw horizon verbreden en jezelf dagelijks verbazen? </w:t>
      </w:r>
      <w:r>
        <w:rPr>
          <w:rFonts w:ascii="Century Gothic" w:hAnsi="Century Gothic"/>
          <w:lang w:val="nl-BE"/>
        </w:rPr>
        <w:t xml:space="preserve">Een aspect dat is ontwikkeld in "Het grote boek van Manneken Pis" (dec. 2017, meer info: </w:t>
      </w:r>
      <w:hyperlink r:id="rId12" w:history="1">
        <w:r>
          <w:rPr>
            <w:rStyle w:val="Lienhypertexte"/>
            <w:rFonts w:ascii="Century Gothic" w:hAnsi="Century Gothic"/>
            <w:lang w:val="nl-BE"/>
          </w:rPr>
          <w:t>www.nurtantio-projects.com/Manneken_Pis_NL.html</w:t>
        </w:r>
      </w:hyperlink>
      <w:r>
        <w:rPr>
          <w:rFonts w:ascii="Century Gothic" w:hAnsi="Century Gothic"/>
          <w:lang w:val="nl-BE"/>
        </w:rPr>
        <w:t xml:space="preserve">) en in de artikelen van de website </w:t>
      </w:r>
      <w:hyperlink r:id="rId13" w:history="1">
        <w:r>
          <w:rPr>
            <w:rStyle w:val="Lienhypertexte"/>
            <w:rFonts w:ascii="Century Gothic" w:hAnsi="Century Gothic"/>
            <w:lang w:val="nl-BE"/>
          </w:rPr>
          <w:t>www.nurtantio-projects.com</w:t>
        </w:r>
      </w:hyperlink>
      <w:r>
        <w:rPr>
          <w:rFonts w:ascii="Century Gothic" w:hAnsi="Century Gothic"/>
          <w:lang w:val="nl-BE"/>
        </w:rPr>
        <w:t>.</w:t>
      </w:r>
    </w:p>
    <w:p w:rsidR="009852E7" w:rsidRDefault="009852E7">
      <w:pPr>
        <w:pStyle w:val="Paragraphedeliste"/>
        <w:spacing w:line="276" w:lineRule="auto"/>
        <w:ind w:left="1440"/>
        <w:jc w:val="both"/>
        <w:rPr>
          <w:rFonts w:ascii="Century Gothic" w:hAnsi="Century Gothic"/>
          <w:lang w:val="nl-BE"/>
        </w:rPr>
      </w:pPr>
    </w:p>
    <w:p w:rsidR="009852E7" w:rsidRDefault="00610A88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Century Gothic" w:hAnsi="Century Gothic"/>
          <w:lang w:val="nl-BE"/>
        </w:rPr>
      </w:pPr>
      <w:r>
        <w:rPr>
          <w:rFonts w:ascii="Century Gothic" w:hAnsi="Century Gothic"/>
          <w:b/>
          <w:u w:val="single"/>
          <w:lang w:val="nl-BE"/>
        </w:rPr>
        <w:t xml:space="preserve">Marie-Louise BRUYÈRE en </w:t>
      </w:r>
      <w:proofErr w:type="spellStart"/>
      <w:r>
        <w:rPr>
          <w:rFonts w:ascii="Century Gothic" w:hAnsi="Century Gothic"/>
          <w:b/>
          <w:u w:val="single"/>
          <w:lang w:val="nl-BE"/>
        </w:rPr>
        <w:t>Yoneko</w:t>
      </w:r>
      <w:proofErr w:type="spellEnd"/>
      <w:r>
        <w:rPr>
          <w:rFonts w:ascii="Century Gothic" w:hAnsi="Century Gothic"/>
          <w:b/>
          <w:u w:val="single"/>
          <w:lang w:val="nl-BE"/>
        </w:rPr>
        <w:t xml:space="preserve"> NURTANTIO :</w:t>
      </w:r>
      <w:r>
        <w:rPr>
          <w:rFonts w:ascii="Century Gothic" w:hAnsi="Century Gothic"/>
          <w:lang w:val="nl-BE"/>
        </w:rPr>
        <w:t xml:space="preserve"> Marie-Louise BRUYÈRE en haar dochter </w:t>
      </w:r>
      <w:proofErr w:type="spellStart"/>
      <w:r>
        <w:rPr>
          <w:rFonts w:ascii="Century Gothic" w:hAnsi="Century Gothic"/>
          <w:lang w:val="nl-BE"/>
        </w:rPr>
        <w:t>Yoneko</w:t>
      </w:r>
      <w:proofErr w:type="spellEnd"/>
      <w:r>
        <w:rPr>
          <w:rFonts w:ascii="Century Gothic" w:hAnsi="Century Gothic"/>
          <w:lang w:val="nl-BE"/>
        </w:rPr>
        <w:t xml:space="preserve"> NURTANTIO zijn de auteurs van het boek "</w:t>
      </w:r>
      <w:r>
        <w:rPr>
          <w:rFonts w:ascii="Century Gothic" w:hAnsi="Century Gothic"/>
          <w:b/>
          <w:bCs/>
          <w:lang w:val="nl-BE"/>
        </w:rPr>
        <w:t xml:space="preserve">Zéro </w:t>
      </w:r>
      <w:proofErr w:type="spellStart"/>
      <w:proofErr w:type="gramStart"/>
      <w:r>
        <w:rPr>
          <w:rFonts w:ascii="Century Gothic" w:hAnsi="Century Gothic"/>
          <w:b/>
          <w:bCs/>
          <w:lang w:val="nl-BE"/>
        </w:rPr>
        <w:t>gaspi</w:t>
      </w:r>
      <w:proofErr w:type="spellEnd"/>
      <w:r>
        <w:rPr>
          <w:rFonts w:ascii="Century Gothic" w:hAnsi="Century Gothic"/>
          <w:b/>
          <w:bCs/>
          <w:lang w:val="nl-BE"/>
        </w:rPr>
        <w:t xml:space="preserve"> !</w:t>
      </w:r>
      <w:proofErr w:type="gramEnd"/>
      <w:r>
        <w:rPr>
          <w:rFonts w:ascii="Century Gothic" w:hAnsi="Century Gothic"/>
          <w:lang w:val="nl-BE"/>
        </w:rPr>
        <w:t xml:space="preserve"> </w:t>
      </w:r>
      <w:r>
        <w:rPr>
          <w:rFonts w:ascii="Century Gothic" w:hAnsi="Century Gothic"/>
          <w:lang w:val="fr-FR"/>
        </w:rPr>
        <w:t>La méthode pour jeter moins et vivre mieux" (</w:t>
      </w:r>
      <w:proofErr w:type="spellStart"/>
      <w:r>
        <w:rPr>
          <w:rFonts w:ascii="Century Gothic" w:hAnsi="Century Gothic"/>
          <w:lang w:val="fr-FR"/>
        </w:rPr>
        <w:t>uitg</w:t>
      </w:r>
      <w:proofErr w:type="spellEnd"/>
      <w:r>
        <w:rPr>
          <w:rFonts w:ascii="Century Gothic" w:hAnsi="Century Gothic"/>
          <w:lang w:val="fr-FR"/>
        </w:rPr>
        <w:t xml:space="preserve">. Larousse, 2017). </w:t>
      </w:r>
      <w:r>
        <w:rPr>
          <w:rFonts w:ascii="Century Gothic" w:hAnsi="Century Gothic"/>
          <w:b/>
          <w:bCs/>
          <w:lang w:val="nl-BE"/>
        </w:rPr>
        <w:t>Meerdere duizenden exemplaren</w:t>
      </w:r>
      <w:r>
        <w:rPr>
          <w:rFonts w:ascii="Century Gothic" w:hAnsi="Century Gothic"/>
          <w:lang w:val="nl-BE"/>
        </w:rPr>
        <w:t xml:space="preserve"> van het boek "Zéro </w:t>
      </w:r>
      <w:proofErr w:type="spellStart"/>
      <w:proofErr w:type="gramStart"/>
      <w:r>
        <w:rPr>
          <w:rFonts w:ascii="Century Gothic" w:hAnsi="Century Gothic"/>
          <w:lang w:val="nl-BE"/>
        </w:rPr>
        <w:t>gaspi</w:t>
      </w:r>
      <w:proofErr w:type="spellEnd"/>
      <w:r>
        <w:rPr>
          <w:rFonts w:ascii="Century Gothic" w:hAnsi="Century Gothic"/>
          <w:lang w:val="nl-BE"/>
        </w:rPr>
        <w:t xml:space="preserve"> !</w:t>
      </w:r>
      <w:proofErr w:type="gramEnd"/>
      <w:r>
        <w:rPr>
          <w:rFonts w:ascii="Century Gothic" w:hAnsi="Century Gothic"/>
          <w:lang w:val="nl-BE"/>
        </w:rPr>
        <w:t xml:space="preserve">" werden reeds verkocht tijdens de eerste 8 maanden na publicatie. Door hun methode te volgen </w:t>
      </w:r>
      <w:r>
        <w:rPr>
          <w:rFonts w:ascii="Century Gothic" w:hAnsi="Century Gothic"/>
          <w:b/>
          <w:bCs/>
          <w:lang w:val="nl-BE"/>
        </w:rPr>
        <w:t>bespaart hun familie € 5.000 per jaar</w:t>
      </w:r>
      <w:r>
        <w:rPr>
          <w:rFonts w:ascii="Century Gothic" w:hAnsi="Century Gothic"/>
          <w:vertAlign w:val="superscript"/>
        </w:rPr>
        <w:footnoteReference w:id="3"/>
      </w:r>
      <w:r>
        <w:rPr>
          <w:rFonts w:ascii="Century Gothic" w:hAnsi="Century Gothic"/>
          <w:lang w:val="nl-BE"/>
        </w:rPr>
        <w:t>.</w:t>
      </w:r>
      <w:r>
        <w:rPr>
          <w:rFonts w:ascii="Century Gothic" w:hAnsi="Century Gothic"/>
          <w:color w:val="000000"/>
          <w:lang w:val="nl-BE"/>
        </w:rPr>
        <w:t xml:space="preserve"> Opm</w:t>
      </w:r>
      <w:proofErr w:type="gramStart"/>
      <w:r>
        <w:rPr>
          <w:rFonts w:ascii="Century Gothic" w:hAnsi="Century Gothic"/>
          <w:color w:val="000000"/>
          <w:lang w:val="nl-BE"/>
        </w:rPr>
        <w:t>.</w:t>
      </w:r>
      <w:proofErr w:type="gramEnd"/>
      <w:r>
        <w:rPr>
          <w:rFonts w:ascii="Century Gothic" w:hAnsi="Century Gothic"/>
          <w:color w:val="000000"/>
          <w:lang w:val="nl-BE"/>
        </w:rPr>
        <w:t xml:space="preserve">: </w:t>
      </w:r>
      <w:proofErr w:type="spellStart"/>
      <w:r>
        <w:rPr>
          <w:rFonts w:ascii="Century Gothic" w:hAnsi="Century Gothic"/>
          <w:lang w:val="nl-BE"/>
        </w:rPr>
        <w:t>Yoneko</w:t>
      </w:r>
      <w:proofErr w:type="spellEnd"/>
      <w:r>
        <w:rPr>
          <w:rFonts w:ascii="Century Gothic" w:hAnsi="Century Gothic"/>
          <w:lang w:val="nl-BE"/>
        </w:rPr>
        <w:t xml:space="preserve"> </w:t>
      </w:r>
      <w:proofErr w:type="spellStart"/>
      <w:r>
        <w:rPr>
          <w:rFonts w:ascii="Century Gothic" w:hAnsi="Century Gothic"/>
          <w:lang w:val="nl-BE"/>
        </w:rPr>
        <w:t>Nurtantio</w:t>
      </w:r>
      <w:proofErr w:type="spellEnd"/>
      <w:r>
        <w:rPr>
          <w:rFonts w:ascii="Century Gothic" w:hAnsi="Century Gothic"/>
          <w:lang w:val="nl-BE"/>
        </w:rPr>
        <w:t xml:space="preserve"> beschikt over </w:t>
      </w:r>
      <w:r>
        <w:rPr>
          <w:rFonts w:ascii="Century Gothic" w:hAnsi="Century Gothic"/>
          <w:lang w:val="nl-BE"/>
        </w:rPr>
        <w:lastRenderedPageBreak/>
        <w:t xml:space="preserve">een </w:t>
      </w:r>
      <w:r>
        <w:rPr>
          <w:rFonts w:ascii="Century Gothic" w:hAnsi="Century Gothic"/>
          <w:bCs/>
          <w:lang w:val="nl-BE"/>
        </w:rPr>
        <w:t xml:space="preserve">certificaat van </w:t>
      </w:r>
      <w:proofErr w:type="spellStart"/>
      <w:r>
        <w:rPr>
          <w:rFonts w:ascii="Century Gothic" w:hAnsi="Century Gothic"/>
          <w:bCs/>
          <w:lang w:val="nl-BE"/>
        </w:rPr>
        <w:t>AgroParisTech</w:t>
      </w:r>
      <w:proofErr w:type="spellEnd"/>
      <w:r>
        <w:rPr>
          <w:rFonts w:ascii="Century Gothic" w:hAnsi="Century Gothic"/>
          <w:lang w:val="nl-BE"/>
        </w:rPr>
        <w:t xml:space="preserve"> </w:t>
      </w:r>
      <w:r>
        <w:rPr>
          <w:rFonts w:ascii="Century Gothic" w:hAnsi="Century Gothic"/>
          <w:bCs/>
          <w:lang w:val="nl-BE"/>
        </w:rPr>
        <w:t>over "Voedselverspilling"</w:t>
      </w:r>
      <w:r>
        <w:rPr>
          <w:rFonts w:ascii="Century Gothic" w:hAnsi="Century Gothic"/>
          <w:lang w:val="nl-BE"/>
        </w:rPr>
        <w:t xml:space="preserve"> en organiseert regelmatig workshops en conferenties rond deze thematiek. </w:t>
      </w:r>
    </w:p>
    <w:p w:rsidR="009852E7" w:rsidRDefault="009852E7">
      <w:pPr>
        <w:pStyle w:val="Paragraphedeliste"/>
        <w:spacing w:line="276" w:lineRule="auto"/>
        <w:jc w:val="both"/>
        <w:rPr>
          <w:rFonts w:ascii="Century Gothic" w:hAnsi="Century Gothic"/>
          <w:lang w:val="nl-BE"/>
        </w:rPr>
      </w:pPr>
    </w:p>
    <w:p w:rsidR="009852E7" w:rsidRPr="00770A10" w:rsidRDefault="00610A88" w:rsidP="00DB6A07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Century Gothic" w:hAnsi="Century Gothic"/>
          <w:lang w:val="nl-BE"/>
        </w:rPr>
      </w:pPr>
      <w:r w:rsidRPr="00770A10">
        <w:rPr>
          <w:rFonts w:ascii="Century Gothic" w:hAnsi="Century Gothic"/>
          <w:b/>
          <w:u w:val="single"/>
          <w:lang w:val="nl-BE"/>
        </w:rPr>
        <w:t>Partners en andere info:</w:t>
      </w:r>
      <w:r w:rsidRPr="00770A10">
        <w:rPr>
          <w:rFonts w:ascii="Century Gothic" w:hAnsi="Century Gothic"/>
          <w:lang w:val="nl-BE"/>
        </w:rPr>
        <w:t xml:space="preserve"> de wedstrijd van de JUST KEEP IT </w:t>
      </w:r>
      <w:proofErr w:type="spellStart"/>
      <w:r w:rsidRPr="00770A10">
        <w:rPr>
          <w:rFonts w:ascii="Century Gothic" w:hAnsi="Century Gothic"/>
          <w:lang w:val="nl-BE"/>
        </w:rPr>
        <w:t>challenge</w:t>
      </w:r>
      <w:proofErr w:type="spellEnd"/>
      <w:r w:rsidRPr="00770A10">
        <w:rPr>
          <w:rFonts w:ascii="Century Gothic" w:hAnsi="Century Gothic"/>
          <w:lang w:val="nl-BE"/>
        </w:rPr>
        <w:t xml:space="preserve"> is gesponsord door verschillende ondernemingen (</w:t>
      </w:r>
      <w:proofErr w:type="spellStart"/>
      <w:r w:rsidRPr="00770A10">
        <w:rPr>
          <w:rFonts w:ascii="Century Gothic" w:hAnsi="Century Gothic"/>
          <w:lang w:val="nl-BE"/>
        </w:rPr>
        <w:t>Kazidomi</w:t>
      </w:r>
      <w:proofErr w:type="spellEnd"/>
      <w:r w:rsidRPr="00770A10">
        <w:rPr>
          <w:rFonts w:ascii="Century Gothic" w:hAnsi="Century Gothic"/>
          <w:lang w:val="nl-BE"/>
        </w:rPr>
        <w:t xml:space="preserve">, </w:t>
      </w:r>
      <w:proofErr w:type="spellStart"/>
      <w:r w:rsidR="008C25C0">
        <w:rPr>
          <w:rFonts w:ascii="Century Gothic" w:hAnsi="Century Gothic"/>
          <w:lang w:val="nl-BE"/>
        </w:rPr>
        <w:t>Färm</w:t>
      </w:r>
      <w:proofErr w:type="spellEnd"/>
      <w:r w:rsidR="008C25C0">
        <w:rPr>
          <w:rFonts w:ascii="Century Gothic" w:hAnsi="Century Gothic"/>
          <w:lang w:val="nl-BE"/>
        </w:rPr>
        <w:t xml:space="preserve">, Too </w:t>
      </w:r>
      <w:proofErr w:type="spellStart"/>
      <w:r w:rsidR="008C25C0">
        <w:rPr>
          <w:rFonts w:ascii="Century Gothic" w:hAnsi="Century Gothic"/>
          <w:lang w:val="nl-BE"/>
        </w:rPr>
        <w:t>Good</w:t>
      </w:r>
      <w:proofErr w:type="spellEnd"/>
      <w:r w:rsidR="008C25C0">
        <w:rPr>
          <w:rFonts w:ascii="Century Gothic" w:hAnsi="Century Gothic"/>
          <w:lang w:val="nl-BE"/>
        </w:rPr>
        <w:t xml:space="preserve"> </w:t>
      </w:r>
      <w:proofErr w:type="spellStart"/>
      <w:r w:rsidR="008C25C0">
        <w:rPr>
          <w:rFonts w:ascii="Century Gothic" w:hAnsi="Century Gothic"/>
          <w:lang w:val="nl-BE"/>
        </w:rPr>
        <w:t>To</w:t>
      </w:r>
      <w:proofErr w:type="spellEnd"/>
      <w:r w:rsidR="008C25C0">
        <w:rPr>
          <w:rFonts w:ascii="Century Gothic" w:hAnsi="Century Gothic"/>
          <w:lang w:val="nl-BE"/>
        </w:rPr>
        <w:t xml:space="preserve"> Go, </w:t>
      </w:r>
      <w:r w:rsidRPr="00770A10">
        <w:rPr>
          <w:rFonts w:ascii="Century Gothic" w:hAnsi="Century Gothic"/>
          <w:lang w:val="nl-BE"/>
        </w:rPr>
        <w:t>Club</w:t>
      </w:r>
      <w:r w:rsidR="008C25C0">
        <w:rPr>
          <w:rFonts w:ascii="Century Gothic" w:hAnsi="Century Gothic"/>
          <w:lang w:val="nl-BE"/>
        </w:rPr>
        <w:t xml:space="preserve">/Standaard boekhandels, Shake </w:t>
      </w:r>
      <w:proofErr w:type="spellStart"/>
      <w:r w:rsidR="008C25C0">
        <w:rPr>
          <w:rFonts w:ascii="Century Gothic" w:hAnsi="Century Gothic"/>
          <w:lang w:val="nl-BE"/>
        </w:rPr>
        <w:t>Eat</w:t>
      </w:r>
      <w:proofErr w:type="spellEnd"/>
      <w:r w:rsidR="008C25C0">
        <w:rPr>
          <w:rFonts w:ascii="Century Gothic" w:hAnsi="Century Gothic"/>
          <w:lang w:val="nl-BE"/>
        </w:rPr>
        <w:t xml:space="preserve">, </w:t>
      </w:r>
      <w:proofErr w:type="spellStart"/>
      <w:r w:rsidR="008C25C0">
        <w:rPr>
          <w:rFonts w:ascii="Century Gothic" w:hAnsi="Century Gothic"/>
          <w:lang w:val="nl-BE"/>
        </w:rPr>
        <w:t>Druum</w:t>
      </w:r>
      <w:proofErr w:type="spellEnd"/>
      <w:r w:rsidR="008C25C0">
        <w:rPr>
          <w:rFonts w:ascii="Century Gothic" w:hAnsi="Century Gothic"/>
          <w:lang w:val="nl-BE"/>
        </w:rPr>
        <w:t xml:space="preserve">, </w:t>
      </w:r>
      <w:proofErr w:type="spellStart"/>
      <w:r w:rsidR="008C25C0">
        <w:rPr>
          <w:rFonts w:ascii="Century Gothic" w:hAnsi="Century Gothic"/>
          <w:lang w:val="nl-BE"/>
        </w:rPr>
        <w:t>Permafungi</w:t>
      </w:r>
      <w:proofErr w:type="spellEnd"/>
      <w:r w:rsidR="008C25C0">
        <w:rPr>
          <w:rFonts w:ascii="Century Gothic" w:hAnsi="Century Gothic"/>
          <w:lang w:val="nl-BE"/>
        </w:rPr>
        <w:t xml:space="preserve">, </w:t>
      </w:r>
      <w:proofErr w:type="spellStart"/>
      <w:r w:rsidR="008C25C0">
        <w:rPr>
          <w:rFonts w:ascii="Century Gothic" w:hAnsi="Century Gothic"/>
          <w:lang w:val="nl-BE"/>
        </w:rPr>
        <w:t>Kaizen</w:t>
      </w:r>
      <w:proofErr w:type="spellEnd"/>
      <w:r w:rsidR="008C25C0">
        <w:rPr>
          <w:rFonts w:ascii="Century Gothic" w:hAnsi="Century Gothic"/>
          <w:lang w:val="nl-BE"/>
        </w:rPr>
        <w:t xml:space="preserve">, </w:t>
      </w:r>
      <w:proofErr w:type="spellStart"/>
      <w:r w:rsidR="008C25C0">
        <w:rPr>
          <w:rFonts w:ascii="Century Gothic" w:hAnsi="Century Gothic"/>
          <w:lang w:val="nl-BE"/>
        </w:rPr>
        <w:t>Larousse</w:t>
      </w:r>
      <w:proofErr w:type="spellEnd"/>
      <w:r w:rsidR="008C25C0">
        <w:rPr>
          <w:rFonts w:ascii="Century Gothic" w:hAnsi="Century Gothic"/>
          <w:lang w:val="nl-BE"/>
        </w:rPr>
        <w:t xml:space="preserve"> en EDF </w:t>
      </w:r>
      <w:proofErr w:type="spellStart"/>
      <w:r w:rsidR="008C25C0">
        <w:rPr>
          <w:rFonts w:ascii="Century Gothic" w:hAnsi="Century Gothic"/>
          <w:lang w:val="nl-BE"/>
        </w:rPr>
        <w:t>Luminus</w:t>
      </w:r>
      <w:proofErr w:type="spellEnd"/>
      <w:r w:rsidRPr="00770A10">
        <w:rPr>
          <w:rFonts w:ascii="Century Gothic" w:hAnsi="Century Gothic"/>
          <w:lang w:val="nl-BE"/>
        </w:rPr>
        <w:t>).</w:t>
      </w:r>
      <w:r w:rsidR="00770A10" w:rsidRPr="00770A10">
        <w:rPr>
          <w:lang w:val="nl-BE"/>
        </w:rPr>
        <w:t xml:space="preserve"> </w:t>
      </w:r>
      <w:r w:rsidR="00770A10" w:rsidRPr="00770A10">
        <w:rPr>
          <w:rFonts w:ascii="Century Gothic" w:hAnsi="Century Gothic"/>
          <w:lang w:val="nl-BE"/>
        </w:rPr>
        <w:t xml:space="preserve">Verschillende bedrijven en organisaties zoals EDF </w:t>
      </w:r>
      <w:proofErr w:type="spellStart"/>
      <w:r w:rsidR="00770A10" w:rsidRPr="00770A10">
        <w:rPr>
          <w:rFonts w:ascii="Century Gothic" w:hAnsi="Century Gothic"/>
          <w:lang w:val="nl-BE"/>
        </w:rPr>
        <w:t>Luminus</w:t>
      </w:r>
      <w:proofErr w:type="spellEnd"/>
      <w:r w:rsidR="00770A10" w:rsidRPr="00770A10">
        <w:rPr>
          <w:rFonts w:ascii="Century Gothic" w:hAnsi="Century Gothic"/>
          <w:lang w:val="nl-BE"/>
        </w:rPr>
        <w:t xml:space="preserve">, </w:t>
      </w:r>
      <w:proofErr w:type="spellStart"/>
      <w:r w:rsidR="00770A10" w:rsidRPr="00770A10">
        <w:rPr>
          <w:rFonts w:ascii="Century Gothic" w:hAnsi="Century Gothic"/>
          <w:lang w:val="nl-BE"/>
        </w:rPr>
        <w:t>Proximus</w:t>
      </w:r>
      <w:proofErr w:type="spellEnd"/>
      <w:r w:rsidR="00770A10" w:rsidRPr="00770A10">
        <w:rPr>
          <w:rFonts w:ascii="Century Gothic" w:hAnsi="Century Gothic"/>
          <w:lang w:val="nl-BE"/>
        </w:rPr>
        <w:t xml:space="preserve"> en het Ministerie van de Federatie Wallonië-Brussel </w:t>
      </w:r>
      <w:r w:rsidR="008C25C0">
        <w:rPr>
          <w:rFonts w:ascii="Century Gothic" w:hAnsi="Century Gothic"/>
          <w:lang w:val="nl-BE"/>
        </w:rPr>
        <w:t xml:space="preserve">moedigen </w:t>
      </w:r>
      <w:r w:rsidR="00770A10" w:rsidRPr="00770A10">
        <w:rPr>
          <w:rFonts w:ascii="Century Gothic" w:hAnsi="Century Gothic"/>
          <w:lang w:val="nl-BE"/>
        </w:rPr>
        <w:t xml:space="preserve">hun werknemers aan om deel te nemen aan de </w:t>
      </w:r>
      <w:proofErr w:type="spellStart"/>
      <w:r w:rsidR="00770A10" w:rsidRPr="00770A10">
        <w:rPr>
          <w:rFonts w:ascii="Century Gothic" w:hAnsi="Century Gothic"/>
          <w:lang w:val="nl-BE"/>
        </w:rPr>
        <w:t>challenge</w:t>
      </w:r>
      <w:proofErr w:type="spellEnd"/>
      <w:r w:rsidR="00770A10" w:rsidRPr="00770A10">
        <w:rPr>
          <w:rFonts w:ascii="Century Gothic" w:hAnsi="Century Gothic"/>
          <w:lang w:val="nl-BE"/>
        </w:rPr>
        <w:t xml:space="preserve"> en de wedstrijd.</w:t>
      </w:r>
      <w:r w:rsidRPr="00770A10">
        <w:rPr>
          <w:rFonts w:ascii="Century Gothic" w:hAnsi="Century Gothic"/>
          <w:lang w:val="nl-BE"/>
        </w:rPr>
        <w:t xml:space="preserve"> De uitdaging wordt </w:t>
      </w:r>
      <w:r w:rsidR="00770A10" w:rsidRPr="00770A10">
        <w:rPr>
          <w:rFonts w:ascii="Century Gothic" w:hAnsi="Century Gothic"/>
          <w:lang w:val="nl-BE"/>
        </w:rPr>
        <w:t xml:space="preserve">ook </w:t>
      </w:r>
      <w:r w:rsidRPr="00770A10">
        <w:rPr>
          <w:rFonts w:ascii="Century Gothic" w:hAnsi="Century Gothic"/>
          <w:lang w:val="nl-BE"/>
        </w:rPr>
        <w:t xml:space="preserve">ondersteund door de VUB </w:t>
      </w:r>
      <w:proofErr w:type="spellStart"/>
      <w:r w:rsidRPr="00770A10">
        <w:rPr>
          <w:rFonts w:ascii="Century Gothic" w:hAnsi="Century Gothic"/>
          <w:lang w:val="nl-BE"/>
        </w:rPr>
        <w:t>Social</w:t>
      </w:r>
      <w:proofErr w:type="spellEnd"/>
      <w:r w:rsidRPr="00770A10">
        <w:rPr>
          <w:rFonts w:ascii="Century Gothic" w:hAnsi="Century Gothic"/>
          <w:lang w:val="nl-BE"/>
        </w:rPr>
        <w:t xml:space="preserve"> </w:t>
      </w:r>
      <w:proofErr w:type="spellStart"/>
      <w:r w:rsidRPr="00770A10">
        <w:rPr>
          <w:rFonts w:ascii="Century Gothic" w:hAnsi="Century Gothic"/>
          <w:lang w:val="nl-BE"/>
        </w:rPr>
        <w:t>Entrepreneurship</w:t>
      </w:r>
      <w:proofErr w:type="spellEnd"/>
      <w:r w:rsidRPr="00770A10">
        <w:rPr>
          <w:rFonts w:ascii="Century Gothic" w:hAnsi="Century Gothic"/>
          <w:lang w:val="nl-BE"/>
        </w:rPr>
        <w:t xml:space="preserve"> Chair en </w:t>
      </w:r>
      <w:proofErr w:type="spellStart"/>
      <w:r w:rsidRPr="00770A10">
        <w:rPr>
          <w:rFonts w:ascii="Century Gothic" w:hAnsi="Century Gothic"/>
          <w:lang w:val="nl-BE"/>
        </w:rPr>
        <w:t>FoodWIN</w:t>
      </w:r>
      <w:proofErr w:type="spellEnd"/>
      <w:r w:rsidRPr="00770A10">
        <w:rPr>
          <w:rFonts w:ascii="Century Gothic" w:hAnsi="Century Gothic"/>
          <w:lang w:val="nl-BE"/>
        </w:rPr>
        <w:t>. Bovendien won dit initiatief de prijs van “Beste Business Plan” (</w:t>
      </w:r>
      <w:proofErr w:type="spellStart"/>
      <w:r w:rsidRPr="00770A10">
        <w:rPr>
          <w:rFonts w:ascii="Century Gothic" w:hAnsi="Century Gothic"/>
          <w:lang w:val="nl-BE"/>
        </w:rPr>
        <w:t>Solvay</w:t>
      </w:r>
      <w:proofErr w:type="spellEnd"/>
      <w:r w:rsidRPr="00770A10">
        <w:rPr>
          <w:rFonts w:ascii="Century Gothic" w:hAnsi="Century Gothic"/>
          <w:lang w:val="nl-BE"/>
        </w:rPr>
        <w:t xml:space="preserve"> Business School VUB, feb. 2018).</w:t>
      </w:r>
    </w:p>
    <w:p w:rsidR="009852E7" w:rsidRDefault="009852E7">
      <w:pPr>
        <w:pStyle w:val="Paragraphedeliste"/>
        <w:rPr>
          <w:rFonts w:ascii="Century Gothic" w:hAnsi="Century Gothic"/>
          <w:lang w:val="nl-BE"/>
        </w:rPr>
      </w:pPr>
    </w:p>
    <w:p w:rsidR="009852E7" w:rsidRPr="008C25C0" w:rsidRDefault="008C25C0" w:rsidP="008C25C0">
      <w:pPr>
        <w:spacing w:line="276" w:lineRule="auto"/>
        <w:jc w:val="both"/>
        <w:rPr>
          <w:rFonts w:ascii="Century Gothic" w:hAnsi="Century Gothic"/>
          <w:b/>
          <w:lang w:val="nl-BE"/>
        </w:rPr>
      </w:pPr>
      <w:r w:rsidRPr="008C25C0">
        <w:rPr>
          <w:rFonts w:ascii="Century Gothic" w:hAnsi="Century Gothic"/>
          <w:b/>
          <w:lang w:val="nl-BE"/>
        </w:rPr>
        <w:t>[In de pers]</w:t>
      </w:r>
    </w:p>
    <w:p w:rsidR="008C25C0" w:rsidRDefault="008C25C0" w:rsidP="008C25C0">
      <w:pPr>
        <w:spacing w:line="276" w:lineRule="auto"/>
        <w:jc w:val="both"/>
        <w:rPr>
          <w:rFonts w:ascii="Century Gothic" w:hAnsi="Century Gothic"/>
          <w:lang w:val="nl-BE"/>
        </w:rPr>
      </w:pPr>
      <w:r>
        <w:rPr>
          <w:rFonts w:ascii="Century Gothic" w:hAnsi="Century Gothic"/>
          <w:lang w:val="nl-BE"/>
        </w:rPr>
        <w:t>Het persbericht en de voormalige artikels/interviews zijn beschikbaar op:</w:t>
      </w:r>
    </w:p>
    <w:p w:rsidR="008C25C0" w:rsidRDefault="008C25C0" w:rsidP="008C25C0">
      <w:pPr>
        <w:spacing w:line="276" w:lineRule="auto"/>
        <w:jc w:val="both"/>
        <w:rPr>
          <w:rFonts w:ascii="Century Gothic" w:hAnsi="Century Gothic"/>
          <w:lang w:val="nl-BE"/>
        </w:rPr>
      </w:pPr>
      <w:hyperlink r:id="rId14" w:history="1">
        <w:r w:rsidRPr="00E42438">
          <w:rPr>
            <w:rStyle w:val="Lienhypertexte"/>
            <w:rFonts w:ascii="Century Gothic" w:hAnsi="Century Gothic"/>
            <w:lang w:val="nl-BE"/>
          </w:rPr>
          <w:t>www.justkeepit.be/Presse_NL.html</w:t>
        </w:r>
      </w:hyperlink>
    </w:p>
    <w:p w:rsidR="008C25C0" w:rsidRDefault="008C25C0" w:rsidP="008C25C0">
      <w:pPr>
        <w:spacing w:line="276" w:lineRule="auto"/>
        <w:jc w:val="both"/>
        <w:rPr>
          <w:rFonts w:ascii="Century Gothic" w:hAnsi="Century Gothic"/>
          <w:lang w:val="nl-BE"/>
        </w:rPr>
      </w:pPr>
    </w:p>
    <w:p w:rsidR="008C25C0" w:rsidRPr="008C25C0" w:rsidRDefault="008C25C0" w:rsidP="008C25C0">
      <w:pPr>
        <w:spacing w:line="276" w:lineRule="auto"/>
        <w:jc w:val="both"/>
        <w:rPr>
          <w:rFonts w:ascii="Century Gothic" w:hAnsi="Century Gothic"/>
          <w:lang w:val="nl-BE"/>
        </w:rPr>
      </w:pPr>
    </w:p>
    <w:p w:rsidR="009852E7" w:rsidRDefault="00610A88">
      <w:pPr>
        <w:spacing w:line="276" w:lineRule="auto"/>
        <w:jc w:val="center"/>
        <w:rPr>
          <w:rFonts w:ascii="Century Gothic" w:hAnsi="Century Gothic"/>
          <w:lang w:val="en-GB"/>
        </w:rPr>
      </w:pPr>
      <w:r>
        <w:rPr>
          <w:rFonts w:ascii="Segoe UI Symbol" w:hAnsi="Segoe UI Symbol" w:cs="Segoe UI Symbol"/>
        </w:rPr>
        <w:t>👌</w:t>
      </w:r>
      <w:r>
        <w:rPr>
          <w:rFonts w:ascii="Century Gothic" w:hAnsi="Century Gothic"/>
          <w:lang w:val="en-GB"/>
        </w:rPr>
        <w:t xml:space="preserve"> Contact : </w:t>
      </w:r>
      <w:proofErr w:type="spellStart"/>
      <w:proofErr w:type="gramStart"/>
      <w:r>
        <w:rPr>
          <w:rFonts w:ascii="Century Gothic" w:hAnsi="Century Gothic"/>
          <w:u w:val="single"/>
          <w:lang w:val="en-GB"/>
        </w:rPr>
        <w:t>nurtantio.projects</w:t>
      </w:r>
      <w:proofErr w:type="spellEnd"/>
      <w:r>
        <w:rPr>
          <w:rFonts w:ascii="Century Gothic" w:hAnsi="Century Gothic"/>
          <w:u w:val="single"/>
          <w:lang w:val="en-GB"/>
        </w:rPr>
        <w:t>[</w:t>
      </w:r>
      <w:proofErr w:type="gramEnd"/>
      <w:r>
        <w:rPr>
          <w:rFonts w:ascii="Century Gothic" w:hAnsi="Century Gothic"/>
          <w:u w:val="single"/>
          <w:lang w:val="en-GB"/>
        </w:rPr>
        <w:t>at]gmail.com</w:t>
      </w:r>
      <w:r>
        <w:rPr>
          <w:rFonts w:ascii="Century Gothic" w:hAnsi="Century Gothic"/>
          <w:lang w:val="en-GB"/>
        </w:rPr>
        <w:t xml:space="preserve"> </w:t>
      </w:r>
      <w:r>
        <w:rPr>
          <w:rFonts w:ascii="Segoe UI Symbol" w:hAnsi="Segoe UI Symbol" w:cs="Segoe UI Symbol"/>
        </w:rPr>
        <w:t>👌</w:t>
      </w:r>
    </w:p>
    <w:p w:rsidR="009852E7" w:rsidRDefault="00610A88">
      <w:pPr>
        <w:spacing w:line="276" w:lineRule="auto"/>
        <w:jc w:val="center"/>
        <w:rPr>
          <w:rFonts w:ascii="Century Gothic" w:hAnsi="Century Gothic"/>
          <w:b/>
          <w:sz w:val="28"/>
          <w:szCs w:val="28"/>
          <w:lang w:val="nl-BE"/>
        </w:rPr>
      </w:pPr>
      <w:r>
        <w:rPr>
          <w:rFonts w:ascii="Century Gothic" w:hAnsi="Century Gothic"/>
          <w:b/>
          <w:sz w:val="28"/>
          <w:szCs w:val="28"/>
          <w:lang w:val="en-US"/>
        </w:rPr>
        <w:br w:type="column"/>
      </w:r>
      <w:r>
        <w:rPr>
          <w:rFonts w:ascii="Century Gothic" w:hAnsi="Century Gothic"/>
          <w:b/>
          <w:sz w:val="28"/>
          <w:szCs w:val="28"/>
          <w:lang w:val="nl-BE"/>
        </w:rPr>
        <w:lastRenderedPageBreak/>
        <w:t>Toelichting</w:t>
      </w:r>
    </w:p>
    <w:p w:rsidR="009852E7" w:rsidRDefault="00610A88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entury Gothic" w:hAnsi="Century Gothic"/>
          <w:lang w:val="nl-BE"/>
        </w:rPr>
      </w:pPr>
      <w:r>
        <w:rPr>
          <w:rFonts w:ascii="Century Gothic" w:hAnsi="Century Gothic"/>
          <w:b/>
          <w:lang w:val="nl-BE"/>
        </w:rPr>
        <w:t xml:space="preserve">Voedselverspilling per land </w:t>
      </w:r>
      <w:r>
        <w:rPr>
          <w:rFonts w:ascii="Century Gothic" w:hAnsi="Century Gothic"/>
          <w:lang w:val="nl-BE"/>
        </w:rPr>
        <w:t xml:space="preserve">(schattingen 2010; infografie gepubliceerd op 15 mei 2017 door het </w:t>
      </w:r>
      <w:r>
        <w:rPr>
          <w:rFonts w:ascii="Century Gothic" w:hAnsi="Century Gothic"/>
          <w:b/>
          <w:bCs/>
          <w:lang w:val="nl-BE"/>
        </w:rPr>
        <w:t>Europees</w:t>
      </w:r>
      <w:r>
        <w:rPr>
          <w:rFonts w:ascii="Century Gothic" w:hAnsi="Century Gothic"/>
          <w:lang w:val="nl-BE"/>
        </w:rPr>
        <w:t xml:space="preserve"> </w:t>
      </w:r>
      <w:r>
        <w:rPr>
          <w:rFonts w:ascii="Century Gothic" w:hAnsi="Century Gothic"/>
          <w:b/>
          <w:lang w:val="nl-BE"/>
        </w:rPr>
        <w:t xml:space="preserve">Parlement; </w:t>
      </w:r>
      <w:r>
        <w:rPr>
          <w:rFonts w:ascii="Century Gothic" w:hAnsi="Century Gothic"/>
          <w:bCs/>
          <w:lang w:val="nl-BE"/>
        </w:rPr>
        <w:t>houden rekening met de hele voedselketen van productie tot consumptie</w:t>
      </w:r>
      <w:r>
        <w:rPr>
          <w:rFonts w:ascii="Century Gothic" w:hAnsi="Century Gothic"/>
          <w:lang w:val="nl-BE"/>
        </w:rPr>
        <w:t xml:space="preserve">). Vaststelling: </w:t>
      </w:r>
      <w:r>
        <w:rPr>
          <w:rFonts w:ascii="Century Gothic" w:hAnsi="Century Gothic"/>
          <w:b/>
          <w:lang w:val="nl-BE"/>
        </w:rPr>
        <w:t>België</w:t>
      </w:r>
      <w:r>
        <w:rPr>
          <w:rFonts w:ascii="Century Gothic" w:hAnsi="Century Gothic"/>
          <w:lang w:val="nl-BE"/>
        </w:rPr>
        <w:t xml:space="preserve"> is het </w:t>
      </w:r>
      <w:r>
        <w:rPr>
          <w:rFonts w:ascii="Century Gothic" w:hAnsi="Century Gothic"/>
          <w:b/>
          <w:bCs/>
          <w:lang w:val="nl-BE"/>
        </w:rPr>
        <w:t>2</w:t>
      </w:r>
      <w:r>
        <w:rPr>
          <w:rFonts w:ascii="Century Gothic" w:hAnsi="Century Gothic"/>
          <w:b/>
          <w:bCs/>
          <w:vertAlign w:val="superscript"/>
          <w:lang w:val="nl-BE"/>
        </w:rPr>
        <w:t>de</w:t>
      </w:r>
      <w:r>
        <w:rPr>
          <w:rFonts w:ascii="Century Gothic" w:hAnsi="Century Gothic"/>
          <w:b/>
          <w:bCs/>
          <w:lang w:val="nl-BE"/>
        </w:rPr>
        <w:t xml:space="preserve"> meest voedsel verspillend land</w:t>
      </w:r>
      <w:r>
        <w:rPr>
          <w:rFonts w:ascii="Century Gothic" w:hAnsi="Century Gothic"/>
          <w:lang w:val="nl-BE"/>
        </w:rPr>
        <w:t xml:space="preserve"> in Europa. </w:t>
      </w:r>
    </w:p>
    <w:p w:rsidR="009852E7" w:rsidRDefault="00610A88">
      <w:pPr>
        <w:pStyle w:val="Paragraphedeliste"/>
        <w:spacing w:line="276" w:lineRule="auto"/>
        <w:jc w:val="both"/>
        <w:rPr>
          <w:rFonts w:ascii="Century Gothic" w:hAnsi="Century Gothic"/>
          <w:lang w:val="nl-BE"/>
        </w:rPr>
      </w:pPr>
      <w:r>
        <w:rPr>
          <w:rFonts w:ascii="Century Gothic" w:hAnsi="Century Gothic"/>
          <w:lang w:val="nl-BE"/>
        </w:rPr>
        <w:t>Gevolgd door: volledige infografie</w:t>
      </w:r>
    </w:p>
    <w:p w:rsidR="009852E7" w:rsidRDefault="00654169">
      <w:pPr>
        <w:pStyle w:val="Paragraphedeliste"/>
        <w:spacing w:line="276" w:lineRule="auto"/>
        <w:jc w:val="both"/>
        <w:rPr>
          <w:rFonts w:ascii="Century Gothic" w:hAnsi="Century Gothic"/>
          <w:lang w:val="nl-BE"/>
        </w:rPr>
      </w:pPr>
      <w:hyperlink r:id="rId15" w:history="1">
        <w:r w:rsidR="00610A88">
          <w:rPr>
            <w:rStyle w:val="Lienhypertexte"/>
            <w:rFonts w:ascii="Century Gothic" w:hAnsi="Century Gothic"/>
            <w:lang w:val="nl-BE"/>
          </w:rPr>
          <w:t>http://www.europarl.europa.eu/news/nl/headlines/society/20170505STO73528/voedselverspilling-in-de-eu-per-jaar-88-miljoen-ton-voedsel-in-de-vuilnisbak</w:t>
        </w:r>
      </w:hyperlink>
      <w:proofErr w:type="gramStart"/>
      <w:r w:rsidR="00610A88">
        <w:rPr>
          <w:rFonts w:ascii="Century Gothic" w:hAnsi="Century Gothic"/>
          <w:lang w:val="nl-BE"/>
        </w:rPr>
        <w:t xml:space="preserve">  (geraadpleegd</w:t>
      </w:r>
      <w:proofErr w:type="gramEnd"/>
      <w:r w:rsidR="00610A88">
        <w:rPr>
          <w:rFonts w:ascii="Century Gothic" w:hAnsi="Century Gothic"/>
          <w:lang w:val="nl-BE"/>
        </w:rPr>
        <w:t xml:space="preserve"> op 14 april 2018)</w:t>
      </w:r>
    </w:p>
    <w:p w:rsidR="009852E7" w:rsidRDefault="009852E7">
      <w:pPr>
        <w:pStyle w:val="Paragraphedeliste"/>
        <w:spacing w:line="276" w:lineRule="auto"/>
        <w:jc w:val="both"/>
        <w:rPr>
          <w:rFonts w:ascii="Century Gothic" w:hAnsi="Century Gothic"/>
          <w:lang w:val="nl-BE"/>
        </w:rPr>
      </w:pPr>
    </w:p>
    <w:p w:rsidR="009852E7" w:rsidRDefault="00610A88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entury Gothic" w:hAnsi="Century Gothic"/>
          <w:lang w:val="en-US"/>
        </w:rPr>
      </w:pPr>
      <w:r>
        <w:rPr>
          <w:rFonts w:ascii="Century Gothic" w:hAnsi="Century Gothic"/>
          <w:b/>
          <w:lang w:val="en-US"/>
        </w:rPr>
        <w:t>Logo</w:t>
      </w:r>
      <w:r>
        <w:rPr>
          <w:rFonts w:ascii="Century Gothic" w:hAnsi="Century Gothic"/>
          <w:lang w:val="en-US"/>
        </w:rPr>
        <w:t xml:space="preserve"> van de challenge</w:t>
      </w:r>
      <w:r>
        <w:rPr>
          <w:rFonts w:ascii="Century Gothic" w:hAnsi="Century Gothic"/>
          <w:b/>
          <w:lang w:val="en-US"/>
        </w:rPr>
        <w:t xml:space="preserve"> JUST KEEP IT</w:t>
      </w:r>
      <w:r>
        <w:rPr>
          <w:rFonts w:ascii="Century Gothic" w:hAnsi="Century Gothic"/>
          <w:lang w:val="en-US"/>
        </w:rPr>
        <w:t xml:space="preserve"> </w:t>
      </w:r>
      <w:r>
        <w:rPr>
          <w:rFonts w:ascii="Century Gothic" w:hAnsi="Century Gothic"/>
          <w:lang w:val="en-GB"/>
        </w:rPr>
        <w:t>(credits: Gwenny NURTANTIO©)</w:t>
      </w:r>
    </w:p>
    <w:p w:rsidR="009852E7" w:rsidRDefault="00610A88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entury Gothic" w:hAnsi="Century Gothic"/>
          <w:lang w:val="en-US"/>
        </w:rPr>
      </w:pPr>
      <w:proofErr w:type="spellStart"/>
      <w:r>
        <w:rPr>
          <w:rFonts w:ascii="Century Gothic" w:hAnsi="Century Gothic"/>
          <w:b/>
          <w:lang w:val="en-US"/>
        </w:rPr>
        <w:t>Illustraties</w:t>
      </w:r>
      <w:proofErr w:type="spellEnd"/>
      <w:r>
        <w:rPr>
          <w:rFonts w:ascii="Century Gothic" w:hAnsi="Century Gothic"/>
          <w:b/>
          <w:lang w:val="en-US"/>
        </w:rPr>
        <w:t xml:space="preserve"> </w:t>
      </w:r>
      <w:r>
        <w:rPr>
          <w:rFonts w:ascii="Century Gothic" w:hAnsi="Century Gothic"/>
          <w:bCs/>
          <w:lang w:val="en-US"/>
        </w:rPr>
        <w:t>van de</w:t>
      </w:r>
      <w:r>
        <w:rPr>
          <w:rFonts w:ascii="Century Gothic" w:hAnsi="Century Gothic"/>
          <w:lang w:val="en-US"/>
        </w:rPr>
        <w:t xml:space="preserve"> challenge </w:t>
      </w:r>
      <w:r>
        <w:rPr>
          <w:rFonts w:ascii="Century Gothic" w:hAnsi="Century Gothic"/>
          <w:b/>
          <w:lang w:val="en-US"/>
        </w:rPr>
        <w:t xml:space="preserve">JUST KEEP IT </w:t>
      </w:r>
      <w:r>
        <w:rPr>
          <w:rFonts w:ascii="Century Gothic" w:hAnsi="Century Gothic"/>
          <w:lang w:val="en-US"/>
        </w:rPr>
        <w:t xml:space="preserve">(credits: </w:t>
      </w:r>
      <w:proofErr w:type="spellStart"/>
      <w:r>
        <w:rPr>
          <w:rFonts w:ascii="Century Gothic" w:hAnsi="Century Gothic"/>
          <w:lang w:val="en-US"/>
        </w:rPr>
        <w:t>Valeria_Aksakova</w:t>
      </w:r>
      <w:proofErr w:type="spellEnd"/>
      <w:r>
        <w:rPr>
          <w:rFonts w:ascii="Century Gothic" w:hAnsi="Century Gothic"/>
          <w:lang w:val="en-US"/>
        </w:rPr>
        <w:t xml:space="preserve"> op </w:t>
      </w:r>
      <w:proofErr w:type="spellStart"/>
      <w:r>
        <w:rPr>
          <w:rFonts w:ascii="Century Gothic" w:hAnsi="Century Gothic"/>
          <w:lang w:val="en-US"/>
        </w:rPr>
        <w:t>Freepik</w:t>
      </w:r>
      <w:proofErr w:type="spellEnd"/>
      <w:r>
        <w:rPr>
          <w:rFonts w:ascii="Century Gothic" w:hAnsi="Century Gothic"/>
          <w:lang w:val="en-US"/>
        </w:rPr>
        <w:t>)</w:t>
      </w:r>
    </w:p>
    <w:p w:rsidR="009852E7" w:rsidRDefault="00610A88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entury Gothic" w:hAnsi="Century Gothic"/>
          <w:lang w:val="en-US"/>
        </w:rPr>
      </w:pPr>
      <w:proofErr w:type="spellStart"/>
      <w:r>
        <w:rPr>
          <w:rFonts w:ascii="Century Gothic" w:hAnsi="Century Gothic"/>
          <w:lang w:val="en-US"/>
        </w:rPr>
        <w:t>Beelden</w:t>
      </w:r>
      <w:proofErr w:type="spellEnd"/>
      <w:r>
        <w:rPr>
          <w:rFonts w:ascii="Century Gothic" w:hAnsi="Century Gothic"/>
          <w:lang w:val="en-US"/>
        </w:rPr>
        <w:t xml:space="preserve"> van het </w:t>
      </w:r>
      <w:proofErr w:type="spellStart"/>
      <w:r>
        <w:rPr>
          <w:rFonts w:ascii="Century Gothic" w:hAnsi="Century Gothic"/>
          <w:lang w:val="en-US"/>
        </w:rPr>
        <w:t>boek</w:t>
      </w:r>
      <w:proofErr w:type="spellEnd"/>
      <w:r>
        <w:rPr>
          <w:rFonts w:ascii="Century Gothic" w:hAnsi="Century Gothic"/>
          <w:lang w:val="en-US"/>
        </w:rPr>
        <w:t xml:space="preserve"> </w:t>
      </w:r>
      <w:r>
        <w:rPr>
          <w:rFonts w:ascii="Century Gothic" w:hAnsi="Century Gothic"/>
          <w:b/>
          <w:lang w:val="en-US"/>
        </w:rPr>
        <w:t>"</w:t>
      </w:r>
      <w:proofErr w:type="spellStart"/>
      <w:r>
        <w:rPr>
          <w:rFonts w:ascii="Century Gothic" w:hAnsi="Century Gothic"/>
          <w:b/>
          <w:lang w:val="en-US"/>
        </w:rPr>
        <w:t>Zéro</w:t>
      </w:r>
      <w:proofErr w:type="spellEnd"/>
      <w:r>
        <w:rPr>
          <w:rFonts w:ascii="Century Gothic" w:hAnsi="Century Gothic"/>
          <w:b/>
          <w:lang w:val="en-US"/>
        </w:rPr>
        <w:t xml:space="preserve"> </w:t>
      </w:r>
      <w:proofErr w:type="spellStart"/>
      <w:r>
        <w:rPr>
          <w:rFonts w:ascii="Century Gothic" w:hAnsi="Century Gothic"/>
          <w:b/>
          <w:lang w:val="en-US"/>
        </w:rPr>
        <w:t>gaspi</w:t>
      </w:r>
      <w:proofErr w:type="spellEnd"/>
      <w:r>
        <w:rPr>
          <w:rFonts w:ascii="Century Gothic" w:hAnsi="Century Gothic"/>
          <w:b/>
          <w:lang w:val="en-US"/>
        </w:rPr>
        <w:t xml:space="preserve"> !"</w:t>
      </w:r>
      <w:r>
        <w:rPr>
          <w:rFonts w:ascii="Century Gothic" w:hAnsi="Century Gothic"/>
          <w:lang w:val="en-US"/>
        </w:rPr>
        <w:t xml:space="preserve"> </w:t>
      </w:r>
      <w:proofErr w:type="spellStart"/>
      <w:r>
        <w:rPr>
          <w:rFonts w:ascii="Century Gothic" w:hAnsi="Century Gothic"/>
          <w:lang w:val="en-US"/>
        </w:rPr>
        <w:t>en</w:t>
      </w:r>
      <w:proofErr w:type="spellEnd"/>
      <w:r>
        <w:rPr>
          <w:rFonts w:ascii="Century Gothic" w:hAnsi="Century Gothic"/>
          <w:lang w:val="en-US"/>
        </w:rPr>
        <w:t xml:space="preserve"> de </w:t>
      </w:r>
      <w:r>
        <w:rPr>
          <w:rFonts w:ascii="Century Gothic" w:hAnsi="Century Gothic"/>
          <w:b/>
          <w:bCs/>
          <w:lang w:val="en-US"/>
        </w:rPr>
        <w:t>auteurs</w:t>
      </w:r>
      <w:r>
        <w:rPr>
          <w:rFonts w:ascii="Century Gothic" w:hAnsi="Century Gothic"/>
          <w:lang w:val="en-US"/>
        </w:rPr>
        <w:t xml:space="preserve">, Marie-Louise BRUYÈRE </w:t>
      </w:r>
      <w:proofErr w:type="spellStart"/>
      <w:r>
        <w:rPr>
          <w:rFonts w:ascii="Century Gothic" w:hAnsi="Century Gothic"/>
          <w:lang w:val="en-US"/>
        </w:rPr>
        <w:t>en</w:t>
      </w:r>
      <w:proofErr w:type="spellEnd"/>
      <w:r>
        <w:rPr>
          <w:rFonts w:ascii="Century Gothic" w:hAnsi="Century Gothic"/>
          <w:lang w:val="en-US"/>
        </w:rPr>
        <w:t xml:space="preserve"> </w:t>
      </w:r>
      <w:proofErr w:type="spellStart"/>
      <w:r>
        <w:rPr>
          <w:rFonts w:ascii="Century Gothic" w:hAnsi="Century Gothic"/>
          <w:lang w:val="en-US"/>
        </w:rPr>
        <w:t>Yoneko</w:t>
      </w:r>
      <w:proofErr w:type="spellEnd"/>
      <w:r>
        <w:rPr>
          <w:rFonts w:ascii="Century Gothic" w:hAnsi="Century Gothic"/>
          <w:lang w:val="en-US"/>
        </w:rPr>
        <w:t xml:space="preserve"> NURTANTIO (credits : Gwenny NURTANTIO©)</w:t>
      </w:r>
    </w:p>
    <w:p w:rsidR="009852E7" w:rsidRDefault="009852E7">
      <w:pPr>
        <w:spacing w:line="276" w:lineRule="auto"/>
        <w:jc w:val="both"/>
        <w:rPr>
          <w:rFonts w:ascii="Century Gothic" w:hAnsi="Century Gothic"/>
          <w:lang w:val="en-US"/>
        </w:rPr>
      </w:pPr>
    </w:p>
    <w:p w:rsidR="009852E7" w:rsidRDefault="009852E7">
      <w:pPr>
        <w:spacing w:line="276" w:lineRule="auto"/>
        <w:jc w:val="both"/>
        <w:rPr>
          <w:rFonts w:ascii="Century Gothic" w:hAnsi="Century Gothic"/>
          <w:lang w:val="nl-BE"/>
        </w:rPr>
      </w:pPr>
      <w:bookmarkStart w:id="0" w:name="_GoBack"/>
      <w:bookmarkEnd w:id="0"/>
    </w:p>
    <w:p w:rsidR="009852E7" w:rsidRDefault="00610A88">
      <w:pPr>
        <w:spacing w:line="276" w:lineRule="auto"/>
        <w:jc w:val="both"/>
        <w:rPr>
          <w:rFonts w:ascii="Century Gothic" w:hAnsi="Century Gothic"/>
        </w:rPr>
      </w:pPr>
      <w:r>
        <w:rPr>
          <w:noProof/>
          <w:lang w:eastAsia="fr-BE"/>
        </w:rPr>
        <w:lastRenderedPageBreak/>
        <w:drawing>
          <wp:inline distT="0" distB="0" distL="0" distR="0">
            <wp:extent cx="5760720" cy="5895340"/>
            <wp:effectExtent l="0" t="0" r="0" b="0"/>
            <wp:docPr id="8" name="Image 8" descr="C:\Users\Gwenny\AppData\Local\Microsoft\Windows\INetCache\Content.Word\EU NL beelden stat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wenny\AppData\Local\Microsoft\Windows\INetCache\Content.Word\EU NL beelden stat - Copi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9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E7" w:rsidRDefault="00610A88">
      <w:pPr>
        <w:spacing w:line="276" w:lineRule="auto"/>
        <w:jc w:val="both"/>
        <w:rPr>
          <w:rFonts w:ascii="Century Gothic" w:hAnsi="Century Gothic"/>
        </w:rPr>
      </w:pPr>
      <w:r>
        <w:rPr>
          <w:noProof/>
          <w:lang w:eastAsia="fr-BE"/>
        </w:rPr>
        <w:lastRenderedPageBreak/>
        <w:drawing>
          <wp:inline distT="0" distB="0" distL="0" distR="0">
            <wp:extent cx="2300653" cy="8972550"/>
            <wp:effectExtent l="0" t="0" r="4445" b="0"/>
            <wp:docPr id="11" name="Image 11" descr="C:\Users\Gwenny\AppData\Local\Microsoft\Windows\INetCache\Content.Word\EU NL beelden st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wenny\AppData\Local\Microsoft\Windows\INetCache\Content.Word\EU NL beelden sta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160" cy="901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E7" w:rsidRDefault="00610A88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BE"/>
        </w:rPr>
        <w:lastRenderedPageBreak/>
        <w:drawing>
          <wp:inline distT="0" distB="0" distL="0" distR="0">
            <wp:extent cx="5760720" cy="576072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_JK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2E7" w:rsidRDefault="00610A88">
      <w:pPr>
        <w:spacing w:line="276" w:lineRule="auto"/>
        <w:jc w:val="both"/>
        <w:rPr>
          <w:rFonts w:ascii="Century Gothic" w:hAnsi="Century Gothic"/>
        </w:rPr>
      </w:pPr>
      <w:r>
        <w:rPr>
          <w:noProof/>
          <w:lang w:eastAsia="fr-BE"/>
        </w:rPr>
        <w:lastRenderedPageBreak/>
        <w:drawing>
          <wp:inline distT="0" distB="0" distL="0" distR="0">
            <wp:extent cx="5760720" cy="3423120"/>
            <wp:effectExtent l="0" t="0" r="0" b="6350"/>
            <wp:docPr id="12" name="Image 12" descr="C:\Users\Gwenny\AppData\Local\Microsoft\Windows\INetCache\Content.Word\JKI NL - Doe m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wenny\AppData\Local\Microsoft\Windows\INetCache\Content.Word\JKI NL - Doe me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E7" w:rsidRDefault="00610A88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BE"/>
        </w:rPr>
        <w:lastRenderedPageBreak/>
        <w:drawing>
          <wp:inline distT="0" distB="0" distL="0" distR="0">
            <wp:extent cx="5760720" cy="576072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eroGaspi_Auteures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2E7" w:rsidRDefault="00610A88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BE"/>
        </w:rPr>
        <w:lastRenderedPageBreak/>
        <w:drawing>
          <wp:inline distT="0" distB="0" distL="0" distR="0">
            <wp:extent cx="5760720" cy="3842385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eroGaspi_Auteures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2E7" w:rsidRDefault="00610A88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BE"/>
        </w:rPr>
        <w:drawing>
          <wp:inline distT="0" distB="0" distL="0" distR="0">
            <wp:extent cx="5760720" cy="3840480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eroGaspi_Auteures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2E7" w:rsidRDefault="00610A88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BE"/>
        </w:rPr>
        <w:lastRenderedPageBreak/>
        <w:drawing>
          <wp:inline distT="0" distB="0" distL="0" distR="0">
            <wp:extent cx="2393950" cy="3341820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eroGaspi_Couvertur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70" cy="335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lang w:eastAsia="fr-BE"/>
        </w:rPr>
        <w:drawing>
          <wp:inline distT="0" distB="0" distL="0" distR="0">
            <wp:extent cx="3352800" cy="33528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éro gasp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52E7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10B25C1" w16cid:durableId="1F2160FC"/>
  <w16cid:commentId w16cid:paraId="04F1DE36" w16cid:durableId="1F215EB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4169" w:rsidRDefault="00654169">
      <w:pPr>
        <w:spacing w:after="0" w:line="240" w:lineRule="auto"/>
      </w:pPr>
      <w:r>
        <w:separator/>
      </w:r>
    </w:p>
  </w:endnote>
  <w:endnote w:type="continuationSeparator" w:id="0">
    <w:p w:rsidR="00654169" w:rsidRDefault="00654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2E7" w:rsidRDefault="00610A88">
    <w:pPr>
      <w:pStyle w:val="En-tte"/>
      <w:rPr>
        <w:rFonts w:ascii="Century Gothic" w:hAnsi="Century Gothic"/>
      </w:rPr>
    </w:pPr>
    <w:proofErr w:type="spellStart"/>
    <w:r>
      <w:rPr>
        <w:rFonts w:ascii="Century Gothic" w:hAnsi="Century Gothic"/>
      </w:rPr>
      <w:t>Laatste</w:t>
    </w:r>
    <w:proofErr w:type="spellEnd"/>
    <w:r>
      <w:rPr>
        <w:rFonts w:ascii="Century Gothic" w:hAnsi="Century Gothic"/>
      </w:rPr>
      <w:t xml:space="preserve"> update: </w:t>
    </w:r>
    <w:r w:rsidR="008C25C0">
      <w:rPr>
        <w:rFonts w:ascii="Century Gothic" w:hAnsi="Century Gothic"/>
      </w:rPr>
      <w:t>14/10</w:t>
    </w:r>
    <w:r>
      <w:rPr>
        <w:rFonts w:ascii="Century Gothic" w:hAnsi="Century Gothic"/>
      </w:rPr>
      <w:t>/2018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4169" w:rsidRDefault="00654169">
      <w:pPr>
        <w:spacing w:after="0" w:line="240" w:lineRule="auto"/>
      </w:pPr>
      <w:r>
        <w:separator/>
      </w:r>
    </w:p>
  </w:footnote>
  <w:footnote w:type="continuationSeparator" w:id="0">
    <w:p w:rsidR="00654169" w:rsidRDefault="00654169">
      <w:pPr>
        <w:spacing w:after="0" w:line="240" w:lineRule="auto"/>
      </w:pPr>
      <w:r>
        <w:continuationSeparator/>
      </w:r>
    </w:p>
  </w:footnote>
  <w:footnote w:id="1">
    <w:p w:rsidR="007C033A" w:rsidRDefault="007C033A" w:rsidP="007C033A">
      <w:pPr>
        <w:pStyle w:val="Notedebasdepage"/>
        <w:rPr>
          <w:rFonts w:ascii="Century Gothic" w:hAnsi="Century Gothic"/>
        </w:rPr>
      </w:pPr>
      <w:r>
        <w:rPr>
          <w:rStyle w:val="Appelnotedebasdep"/>
          <w:rFonts w:ascii="Century Gothic" w:hAnsi="Century Gothic"/>
        </w:rPr>
        <w:footnoteRef/>
      </w:r>
      <w:r>
        <w:rPr>
          <w:rFonts w:ascii="Century Gothic" w:hAnsi="Century Gothic"/>
        </w:rPr>
        <w:t xml:space="preserve"> Bron: 345kg: </w:t>
      </w:r>
      <w:proofErr w:type="spellStart"/>
      <w:r>
        <w:rPr>
          <w:rFonts w:ascii="Century Gothic" w:hAnsi="Century Gothic"/>
        </w:rPr>
        <w:t>Europees</w:t>
      </w:r>
      <w:proofErr w:type="spellEnd"/>
      <w:r>
        <w:rPr>
          <w:rFonts w:ascii="Century Gothic" w:hAnsi="Century Gothic"/>
        </w:rPr>
        <w:t xml:space="preserve"> Parlement (cf. infra, </w:t>
      </w:r>
      <w:proofErr w:type="spellStart"/>
      <w:r>
        <w:rPr>
          <w:rFonts w:ascii="Century Gothic" w:hAnsi="Century Gothic"/>
        </w:rPr>
        <w:t>illustraties</w:t>
      </w:r>
      <w:proofErr w:type="spellEnd"/>
      <w:r>
        <w:rPr>
          <w:rFonts w:ascii="Century Gothic" w:hAnsi="Century Gothic"/>
        </w:rPr>
        <w:t xml:space="preserve">); 15kg: Bruxelles environnement, « Le gaspillage alimentaire » </w:t>
      </w:r>
      <w:hyperlink r:id="rId1" w:history="1">
        <w:r>
          <w:rPr>
            <w:rStyle w:val="Lienhypertexte"/>
            <w:rFonts w:ascii="Century Gothic" w:hAnsi="Century Gothic"/>
          </w:rPr>
          <w:t>https://environnement.brussels/thematiques/alimentation/enjeux-et-impacts/le-gaspillage-alimentaire</w:t>
        </w:r>
      </w:hyperlink>
      <w:r>
        <w:rPr>
          <w:rFonts w:ascii="Century Gothic" w:hAnsi="Century Gothic"/>
        </w:rPr>
        <w:t xml:space="preserve"> (</w:t>
      </w:r>
      <w:proofErr w:type="spellStart"/>
      <w:r>
        <w:rPr>
          <w:rFonts w:ascii="Century Gothic" w:hAnsi="Century Gothic"/>
        </w:rPr>
        <w:t>geraadpleegd</w:t>
      </w:r>
      <w:proofErr w:type="spellEnd"/>
      <w:r>
        <w:rPr>
          <w:rFonts w:ascii="Century Gothic" w:hAnsi="Century Gothic"/>
        </w:rPr>
        <w:t xml:space="preserve"> op 11/08/2018).</w:t>
      </w:r>
    </w:p>
  </w:footnote>
  <w:footnote w:id="2">
    <w:p w:rsidR="008C25C0" w:rsidRPr="008C25C0" w:rsidRDefault="008C25C0" w:rsidP="008C25C0">
      <w:pPr>
        <w:pStyle w:val="Notedebasdepage"/>
        <w:rPr>
          <w:rFonts w:ascii="Century Gothic" w:hAnsi="Century Gothic"/>
          <w:lang w:val="nl-BE"/>
        </w:rPr>
      </w:pPr>
      <w:r w:rsidRPr="008C25C0">
        <w:rPr>
          <w:rFonts w:ascii="Century Gothic" w:hAnsi="Century Gothic"/>
          <w:vertAlign w:val="superscript"/>
        </w:rPr>
        <w:footnoteRef/>
      </w:r>
      <w:r w:rsidRPr="008C25C0">
        <w:rPr>
          <w:rFonts w:ascii="Century Gothic" w:hAnsi="Century Gothic"/>
          <w:lang w:val="nl-BE"/>
        </w:rPr>
        <w:t xml:space="preserve"> Statistieken 13/10/2018.</w:t>
      </w:r>
    </w:p>
  </w:footnote>
  <w:footnote w:id="3">
    <w:p w:rsidR="009852E7" w:rsidRDefault="00610A88">
      <w:pPr>
        <w:pStyle w:val="Notedebasdepage"/>
        <w:rPr>
          <w:rFonts w:ascii="Century Gothic" w:hAnsi="Century Gothic"/>
          <w:lang w:val="nl-BE"/>
        </w:rPr>
      </w:pPr>
      <w:r>
        <w:rPr>
          <w:rStyle w:val="Appelnotedebasdep"/>
          <w:rFonts w:ascii="Century Gothic" w:hAnsi="Century Gothic"/>
        </w:rPr>
        <w:footnoteRef/>
      </w:r>
      <w:r>
        <w:rPr>
          <w:rFonts w:ascii="Century Gothic" w:hAnsi="Century Gothic"/>
          <w:lang w:val="nl-BE"/>
        </w:rPr>
        <w:t xml:space="preserve"> De gezinsuitgaven bedragen 6 euro per dag en per persoon voor voedsel. Het Franse gemiddelde is echter 10 euro (volgens TEST AVIS, "Wat is het gemiddelde voedselbudget van de Fransen in 2017?" Beschikbaar op: https://testavis.fr/budget-alimentaire-2016/ (geraadpleegd op 12 </w:t>
      </w:r>
      <w:proofErr w:type="gramStart"/>
      <w:r>
        <w:rPr>
          <w:rFonts w:ascii="Century Gothic" w:hAnsi="Century Gothic"/>
          <w:lang w:val="nl-BE"/>
        </w:rPr>
        <w:t>April</w:t>
      </w:r>
      <w:proofErr w:type="gramEnd"/>
      <w:r>
        <w:rPr>
          <w:rFonts w:ascii="Century Gothic" w:hAnsi="Century Gothic"/>
          <w:lang w:val="nl-BE"/>
        </w:rPr>
        <w:t xml:space="preserve"> 2017)).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2E7" w:rsidRDefault="00610A88">
    <w:pPr>
      <w:pStyle w:val="En-tte"/>
      <w:rPr>
        <w:rFonts w:ascii="Century Gothic" w:hAnsi="Century Gothic"/>
        <w:lang w:val="nl-BE"/>
      </w:rPr>
    </w:pPr>
    <w:r>
      <w:rPr>
        <w:rFonts w:ascii="Century Gothic" w:hAnsi="Century Gothic"/>
        <w:lang w:val="nl-BE"/>
      </w:rPr>
      <w:t>Persbericht</w:t>
    </w:r>
  </w:p>
  <w:p w:rsidR="009852E7" w:rsidRDefault="00610A88">
    <w:pPr>
      <w:pStyle w:val="En-tte"/>
      <w:rPr>
        <w:rFonts w:ascii="Century Gothic" w:hAnsi="Century Gothic"/>
        <w:lang w:val="nl-BE"/>
      </w:rPr>
    </w:pPr>
    <w:r>
      <w:rPr>
        <w:rFonts w:ascii="Century Gothic" w:hAnsi="Century Gothic"/>
        <w:lang w:val="nl-BE"/>
      </w:rPr>
      <w:t>JUST KEEP IT – 21 dagen zonder verspilling (1-21/10/2018)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2C47E2"/>
    <w:multiLevelType w:val="hybridMultilevel"/>
    <w:tmpl w:val="E9A4C018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234C62"/>
    <w:multiLevelType w:val="hybridMultilevel"/>
    <w:tmpl w:val="7FE25DF2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DD80DFD"/>
    <w:multiLevelType w:val="hybridMultilevel"/>
    <w:tmpl w:val="A64AF7DA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nl-BE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7A0792"/>
    <w:multiLevelType w:val="hybridMultilevel"/>
    <w:tmpl w:val="E820A192"/>
    <w:lvl w:ilvl="0" w:tplc="E536C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lang w:val="nl-BE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0F6C96"/>
    <w:multiLevelType w:val="hybridMultilevel"/>
    <w:tmpl w:val="31E8007C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2E7"/>
    <w:rsid w:val="0054525B"/>
    <w:rsid w:val="00610A88"/>
    <w:rsid w:val="00654169"/>
    <w:rsid w:val="00770A10"/>
    <w:rsid w:val="007C033A"/>
    <w:rsid w:val="00886BE9"/>
    <w:rsid w:val="008C25C0"/>
    <w:rsid w:val="009214B9"/>
    <w:rsid w:val="0098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6EA229E-08D6-4761-B9CC-7D60F0519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character" w:customStyle="1" w:styleId="UnresolvedMention">
    <w:name w:val="Unresolved Mention"/>
    <w:basedOn w:val="Policepardfaut"/>
    <w:uiPriority w:val="99"/>
    <w:semiHidden/>
    <w:unhideWhenUsed/>
    <w:rPr>
      <w:color w:val="808080"/>
      <w:shd w:val="clear" w:color="auto" w:fill="E6E6E6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19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JKIChallenge" TargetMode="External"/><Relationship Id="rId13" Type="http://schemas.openxmlformats.org/officeDocument/2006/relationships/hyperlink" Target="http://www.nurtantio-projects.com" TargetMode="External"/><Relationship Id="rId18" Type="http://schemas.openxmlformats.org/officeDocument/2006/relationships/image" Target="media/image3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://www.nurtantio-projects.com/Manneken_Pis_NL.html" TargetMode="External"/><Relationship Id="rId17" Type="http://schemas.openxmlformats.org/officeDocument/2006/relationships/image" Target="media/image2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justkeepit.be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://www.europarl.europa.eu/news/nl/headlines/society/20170505STO73528/voedselverspilling-in-de-eu-per-jaar-88-miljoen-ton-voedsel-in-de-vuilnisbak" TargetMode="Externa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hyperlink" Target="http://www.justkeepit.be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facebook.com/JKIChallenge" TargetMode="External"/><Relationship Id="rId14" Type="http://schemas.openxmlformats.org/officeDocument/2006/relationships/hyperlink" Target="http://www.justkeepit.be/Presse_NL.html" TargetMode="External"/><Relationship Id="rId22" Type="http://schemas.openxmlformats.org/officeDocument/2006/relationships/image" Target="media/image7.jpeg"/><Relationship Id="rId27" Type="http://schemas.openxmlformats.org/officeDocument/2006/relationships/fontTable" Target="fontTable.xml"/><Relationship Id="rId30" Type="http://schemas.microsoft.com/office/2016/09/relationships/commentsIds" Target="commentsId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nvironnement.brussels/thematiques/alimentation/enjeux-et-impacts/le-gaspillage-alimentair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C6348-DB2C-46AD-B140-D8D88CDCF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11</Pages>
  <Words>1000</Words>
  <Characters>5505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G</dc:creator>
  <cp:keywords/>
  <dc:description/>
  <cp:lastModifiedBy>Y G</cp:lastModifiedBy>
  <cp:revision>35</cp:revision>
  <dcterms:created xsi:type="dcterms:W3CDTF">2018-04-14T09:19:00Z</dcterms:created>
  <dcterms:modified xsi:type="dcterms:W3CDTF">2018-10-14T11:13:00Z</dcterms:modified>
</cp:coreProperties>
</file>